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0A" w:rsidRPr="00013C7C" w:rsidRDefault="004C7D0A" w:rsidP="004C7D0A">
      <w:pPr>
        <w:jc w:val="center"/>
        <w:rPr>
          <w:rFonts w:ascii="標楷體" w:eastAsia="標楷體" w:hAnsi="標楷體" w:cs="Meiryo UI"/>
          <w:b/>
          <w:bCs/>
          <w:sz w:val="40"/>
          <w:szCs w:val="40"/>
        </w:rPr>
      </w:pPr>
      <w:r w:rsidRPr="00013C7C">
        <w:rPr>
          <w:rFonts w:ascii="標楷體" w:eastAsia="標楷體" w:hAnsi="標楷體" w:cs="Meiryo" w:hint="eastAsia"/>
          <w:b/>
          <w:sz w:val="40"/>
          <w:szCs w:val="40"/>
        </w:rPr>
        <w:t>日本岩手縣優良食品商談會</w:t>
      </w:r>
      <w:bookmarkStart w:id="0" w:name="_GoBack"/>
      <w:bookmarkEnd w:id="0"/>
    </w:p>
    <w:p w:rsidR="004C7D0A" w:rsidRPr="00327ADF" w:rsidRDefault="004C7D0A" w:rsidP="004C7D0A">
      <w:pPr>
        <w:spacing w:line="280" w:lineRule="exact"/>
        <w:rPr>
          <w:rFonts w:ascii="標楷體" w:eastAsia="標楷體" w:hAnsi="標楷體" w:cs="Arial"/>
          <w:bCs/>
          <w:sz w:val="10"/>
          <w:szCs w:val="10"/>
        </w:rPr>
      </w:pPr>
    </w:p>
    <w:p w:rsidR="004C7D0A" w:rsidRPr="00013C7C" w:rsidRDefault="004C7D0A" w:rsidP="004C7D0A">
      <w:pPr>
        <w:spacing w:line="300" w:lineRule="exact"/>
        <w:ind w:firstLineChars="200" w:firstLine="480"/>
        <w:rPr>
          <w:rFonts w:ascii="標楷體" w:eastAsia="標楷體" w:hAnsi="標楷體" w:cs="Meiryo UI"/>
          <w:bCs/>
          <w:kern w:val="0"/>
          <w:szCs w:val="24"/>
        </w:rPr>
      </w:pPr>
      <w:r>
        <w:rPr>
          <w:rFonts w:ascii="標楷體" w:eastAsia="標楷體" w:hAnsi="標楷體" w:cs="Meiryo UI" w:hint="eastAsia"/>
          <w:bCs/>
          <w:kern w:val="0"/>
          <w:szCs w:val="24"/>
        </w:rPr>
        <w:t>岩手縣位於</w:t>
      </w:r>
      <w:r w:rsidRPr="00013C7C">
        <w:rPr>
          <w:rFonts w:ascii="標楷體" w:eastAsia="標楷體" w:hAnsi="標楷體" w:cs="Meiryo UI" w:hint="eastAsia"/>
          <w:bCs/>
          <w:kern w:val="0"/>
          <w:szCs w:val="24"/>
        </w:rPr>
        <w:t>日本的東北地方，面積僅次於北海道。縣內有著豐富的資源和自然環境。岩手縣</w:t>
      </w:r>
      <w:r>
        <w:rPr>
          <w:rFonts w:ascii="標楷體" w:eastAsia="標楷體" w:hAnsi="標楷體" w:cs="Meiryo UI" w:hint="eastAsia"/>
          <w:bCs/>
          <w:kern w:val="0"/>
          <w:szCs w:val="24"/>
        </w:rPr>
        <w:t>在經濟比較突出的事業是乳牛之養殖。由於正</w:t>
      </w:r>
      <w:r w:rsidRPr="00013C7C">
        <w:rPr>
          <w:rFonts w:ascii="標楷體" w:eastAsia="標楷體" w:hAnsi="標楷體" w:cs="Meiryo UI" w:hint="eastAsia"/>
          <w:bCs/>
          <w:kern w:val="0"/>
          <w:szCs w:val="24"/>
        </w:rPr>
        <w:t>對太平洋，沿海一帶都發展了漁業和水產養殖業。</w:t>
      </w:r>
      <w:proofErr w:type="gramStart"/>
      <w:r w:rsidRPr="00013C7C">
        <w:rPr>
          <w:rFonts w:ascii="標楷體" w:eastAsia="標楷體" w:hAnsi="標楷體" w:cs="Meiryo UI" w:hint="eastAsia"/>
          <w:bCs/>
          <w:kern w:val="0"/>
          <w:szCs w:val="24"/>
        </w:rPr>
        <w:t>此外，</w:t>
      </w:r>
      <w:proofErr w:type="gramEnd"/>
      <w:r w:rsidRPr="00013C7C">
        <w:rPr>
          <w:rFonts w:ascii="標楷體" w:eastAsia="標楷體" w:hAnsi="標楷體" w:cs="Meiryo UI" w:hint="eastAsia"/>
          <w:bCs/>
          <w:kern w:val="0"/>
          <w:szCs w:val="24"/>
        </w:rPr>
        <w:t>在食品加工業及酒品業方面也非常地有名。</w:t>
      </w:r>
    </w:p>
    <w:p w:rsidR="004C7D0A" w:rsidRPr="00013C7C" w:rsidRDefault="004C7D0A" w:rsidP="004C7D0A">
      <w:pPr>
        <w:snapToGrid w:val="0"/>
        <w:spacing w:line="300" w:lineRule="exact"/>
        <w:ind w:firstLineChars="200" w:firstLine="480"/>
        <w:rPr>
          <w:rFonts w:ascii="標楷體" w:eastAsia="標楷體" w:hAnsi="標楷體" w:cs="Meiryo UI"/>
          <w:bCs/>
          <w:kern w:val="0"/>
          <w:szCs w:val="24"/>
        </w:rPr>
      </w:pPr>
      <w:r>
        <w:rPr>
          <w:rFonts w:ascii="標楷體" w:eastAsia="標楷體" w:hAnsi="標楷體" w:cs="Meiryo UI" w:hint="eastAsia"/>
          <w:bCs/>
          <w:kern w:val="0"/>
          <w:szCs w:val="24"/>
        </w:rPr>
        <w:t>為活絡台日之地方經濟及增進雙方中小企業之經貿合作，岩手縣率領</w:t>
      </w:r>
      <w:r w:rsidRPr="00013C7C">
        <w:rPr>
          <w:rFonts w:ascii="標楷體" w:eastAsia="標楷體" w:hAnsi="標楷體" w:cs="Meiryo UI" w:hint="eastAsia"/>
          <w:bCs/>
          <w:kern w:val="0"/>
          <w:szCs w:val="24"/>
        </w:rPr>
        <w:t>當地</w:t>
      </w:r>
      <w:r w:rsidR="004151B5" w:rsidRPr="00356D34">
        <w:rPr>
          <w:rFonts w:ascii="標楷體" w:eastAsia="標楷體" w:hAnsi="標楷體" w:cs="Meiryo UI" w:hint="eastAsia"/>
          <w:bCs/>
          <w:kern w:val="0"/>
          <w:szCs w:val="24"/>
        </w:rPr>
        <w:t>數</w:t>
      </w:r>
      <w:r w:rsidRPr="00356D34">
        <w:rPr>
          <w:rFonts w:ascii="標楷體" w:eastAsia="標楷體" w:hAnsi="標楷體" w:cs="Meiryo UI" w:hint="eastAsia"/>
          <w:bCs/>
          <w:kern w:val="0"/>
          <w:szCs w:val="24"/>
        </w:rPr>
        <w:t>家優良企業（水產業</w:t>
      </w:r>
      <w:r w:rsidR="00AC5B45" w:rsidRPr="00356D34">
        <w:rPr>
          <w:rFonts w:ascii="標楷體" w:eastAsia="標楷體" w:hAnsi="標楷體" w:cs="Meiryo UI" w:hint="eastAsia"/>
          <w:bCs/>
          <w:kern w:val="0"/>
          <w:szCs w:val="24"/>
        </w:rPr>
        <w:t>、麵粉製造業、</w:t>
      </w:r>
      <w:r w:rsidR="004151B5" w:rsidRPr="00356D34">
        <w:rPr>
          <w:rFonts w:ascii="標楷體" w:eastAsia="標楷體" w:hAnsi="標楷體" w:cs="Meiryo UI" w:hint="eastAsia"/>
          <w:bCs/>
          <w:kern w:val="0"/>
          <w:szCs w:val="24"/>
        </w:rPr>
        <w:t>日式點心</w:t>
      </w:r>
      <w:r w:rsidR="00AC5B45" w:rsidRPr="00356D34">
        <w:rPr>
          <w:rFonts w:ascii="標楷體" w:eastAsia="標楷體" w:hAnsi="標楷體" w:cs="Meiryo UI" w:hint="eastAsia"/>
          <w:bCs/>
          <w:kern w:val="0"/>
          <w:szCs w:val="24"/>
        </w:rPr>
        <w:t>大福</w:t>
      </w:r>
      <w:r w:rsidRPr="00356D34">
        <w:rPr>
          <w:rFonts w:ascii="標楷體" w:eastAsia="標楷體" w:hAnsi="標楷體" w:cs="Meiryo UI" w:hint="eastAsia"/>
          <w:bCs/>
          <w:kern w:val="0"/>
          <w:szCs w:val="24"/>
        </w:rPr>
        <w:t>、</w:t>
      </w:r>
      <w:r w:rsidR="0018526C" w:rsidRPr="00356D34">
        <w:rPr>
          <w:rFonts w:ascii="標楷體" w:eastAsia="標楷體" w:hAnsi="標楷體" w:cs="Meiryo UI" w:hint="eastAsia"/>
          <w:bCs/>
          <w:kern w:val="0"/>
          <w:szCs w:val="24"/>
        </w:rPr>
        <w:t>日本酒</w:t>
      </w:r>
      <w:r w:rsidRPr="00356D34">
        <w:rPr>
          <w:rFonts w:ascii="標楷體" w:eastAsia="標楷體" w:hAnsi="標楷體" w:cs="Meiryo UI" w:hint="eastAsia"/>
          <w:bCs/>
          <w:kern w:val="0"/>
          <w:szCs w:val="24"/>
        </w:rPr>
        <w:t>等販賣業）組團來台，舉辦媒合商談會。希</w:t>
      </w:r>
      <w:r w:rsidRPr="00013C7C">
        <w:rPr>
          <w:rFonts w:ascii="標楷體" w:eastAsia="標楷體" w:hAnsi="標楷體" w:cs="Meiryo UI" w:hint="eastAsia"/>
          <w:bCs/>
          <w:kern w:val="0"/>
          <w:szCs w:val="24"/>
        </w:rPr>
        <w:t>望台日雙方企業經由實質的交流、商談，發掘更多商機與尋求最適當的合作模式，以攜手合作，共創雙贏之利機。</w:t>
      </w:r>
    </w:p>
    <w:p w:rsidR="004C7D0A" w:rsidRDefault="004C7D0A" w:rsidP="002A7BA1">
      <w:pPr>
        <w:snapToGrid w:val="0"/>
        <w:rPr>
          <w:rFonts w:ascii="標楷體" w:eastAsia="標楷體" w:hAnsi="標楷體" w:cs="Meiryo UI"/>
          <w:b/>
          <w:bCs/>
          <w:color w:val="C00000"/>
          <w:kern w:val="0"/>
          <w:szCs w:val="24"/>
        </w:rPr>
      </w:pPr>
      <w:r w:rsidRPr="00013C7C">
        <w:rPr>
          <w:rFonts w:ascii="標楷體" w:eastAsia="標楷體" w:hAnsi="標楷體" w:cs="Meiryo UI"/>
          <w:b/>
          <w:bCs/>
          <w:color w:val="C00000"/>
          <w:kern w:val="0"/>
          <w:szCs w:val="24"/>
        </w:rPr>
        <w:t>本活動全程免費，</w:t>
      </w:r>
      <w:r w:rsidRPr="00013C7C">
        <w:rPr>
          <w:rFonts w:ascii="標楷體" w:eastAsia="標楷體" w:hAnsi="標楷體" w:cs="Meiryo UI" w:hint="eastAsia"/>
          <w:b/>
          <w:bCs/>
          <w:color w:val="C00000"/>
          <w:kern w:val="0"/>
          <w:szCs w:val="24"/>
        </w:rPr>
        <w:t>因</w:t>
      </w:r>
      <w:r w:rsidRPr="00013C7C">
        <w:rPr>
          <w:rFonts w:ascii="標楷體" w:eastAsia="標楷體" w:hAnsi="標楷體" w:cs="Meiryo UI"/>
          <w:b/>
          <w:bCs/>
          <w:color w:val="C00000"/>
          <w:kern w:val="0"/>
          <w:szCs w:val="24"/>
        </w:rPr>
        <w:t>個別商談名額有限，敬請把握機會儘速報名，以免向隅！</w:t>
      </w:r>
    </w:p>
    <w:p w:rsidR="002A7BA1" w:rsidRPr="002A7BA1" w:rsidRDefault="002A7BA1" w:rsidP="002A7BA1">
      <w:pPr>
        <w:snapToGrid w:val="0"/>
        <w:rPr>
          <w:rFonts w:ascii="標楷體" w:eastAsia="標楷體" w:hAnsi="標楷體" w:cs="Meiryo UI"/>
          <w:b/>
          <w:bCs/>
          <w:kern w:val="0"/>
          <w:sz w:val="10"/>
          <w:szCs w:val="10"/>
        </w:rPr>
      </w:pPr>
    </w:p>
    <w:p w:rsidR="004C7D0A" w:rsidRPr="00DE20CE" w:rsidRDefault="004C7D0A" w:rsidP="004C7D0A">
      <w:pPr>
        <w:spacing w:line="0" w:lineRule="atLeast"/>
        <w:rPr>
          <w:rFonts w:ascii="標楷體" w:eastAsia="標楷體" w:hAnsi="標楷體" w:cs="Arial"/>
        </w:rPr>
      </w:pPr>
      <w:r w:rsidRPr="00DE20CE">
        <w:rPr>
          <w:rFonts w:ascii="標楷體" w:eastAsia="標楷體" w:hAnsi="標楷體" w:cs="Arial" w:hint="eastAsia"/>
        </w:rPr>
        <w:t>■主辦單位：岩手縣</w:t>
      </w:r>
      <w:r w:rsidR="00DE20CE" w:rsidRPr="00DE20CE">
        <w:rPr>
          <w:rFonts w:ascii="標楷體" w:eastAsia="標楷體" w:hAnsi="標楷體" w:cs="Arial" w:hint="eastAsia"/>
        </w:rPr>
        <w:t xml:space="preserve">　　</w:t>
      </w:r>
      <w:r w:rsidRPr="00DE20CE">
        <w:rPr>
          <w:rFonts w:ascii="標楷體" w:eastAsia="標楷體" w:hAnsi="標楷體" w:cs="Arial"/>
        </w:rPr>
        <w:t>■</w:t>
      </w:r>
      <w:r w:rsidRPr="00DE20CE">
        <w:rPr>
          <w:rFonts w:ascii="標楷體" w:eastAsia="標楷體" w:hAnsi="標楷體" w:cs="Arial" w:hint="eastAsia"/>
        </w:rPr>
        <w:t>協辦</w:t>
      </w:r>
      <w:r w:rsidRPr="00DE20CE">
        <w:rPr>
          <w:rFonts w:ascii="標楷體" w:eastAsia="標楷體" w:hAnsi="標楷體" w:cs="Arial"/>
        </w:rPr>
        <w:t>單位</w:t>
      </w:r>
      <w:r w:rsidRPr="00DE20CE">
        <w:rPr>
          <w:rFonts w:ascii="標楷體" w:eastAsia="標楷體" w:hAnsi="標楷體" w:cs="Arial" w:hint="eastAsia"/>
        </w:rPr>
        <w:t>：台日商務交流協進會</w:t>
      </w:r>
    </w:p>
    <w:p w:rsidR="004C7D0A" w:rsidRPr="00DE20CE" w:rsidRDefault="004C7D0A" w:rsidP="00DE20CE">
      <w:pPr>
        <w:spacing w:line="0" w:lineRule="atLeast"/>
        <w:rPr>
          <w:rFonts w:ascii="標楷體" w:eastAsia="標楷體" w:hAnsi="標楷體" w:cs="Arial"/>
          <w:sz w:val="26"/>
          <w:szCs w:val="26"/>
        </w:rPr>
      </w:pPr>
      <w:r w:rsidRPr="00DE20CE">
        <w:rPr>
          <w:rFonts w:ascii="標楷體" w:eastAsia="標楷體" w:hAnsi="標楷體" w:cs="Arial"/>
        </w:rPr>
        <w:t>■</w:t>
      </w:r>
      <w:r w:rsidRPr="00DE20CE">
        <w:rPr>
          <w:rFonts w:ascii="標楷體" w:eastAsia="標楷體" w:hAnsi="標楷體" w:cs="Arial"/>
          <w:sz w:val="26"/>
          <w:szCs w:val="26"/>
        </w:rPr>
        <w:t>時間：</w:t>
      </w:r>
      <w:r w:rsidRPr="00DE20CE">
        <w:rPr>
          <w:rFonts w:ascii="標楷體" w:eastAsia="標楷體" w:hAnsi="標楷體" w:cs="Arial"/>
          <w:b/>
          <w:sz w:val="26"/>
          <w:szCs w:val="26"/>
        </w:rPr>
        <w:t>201</w:t>
      </w:r>
      <w:r w:rsidR="00CB4C37" w:rsidRPr="00DE20CE">
        <w:rPr>
          <w:rFonts w:ascii="標楷體" w:eastAsia="標楷體" w:hAnsi="標楷體" w:cs="Arial" w:hint="eastAsia"/>
          <w:b/>
          <w:sz w:val="26"/>
          <w:szCs w:val="26"/>
        </w:rPr>
        <w:t>9</w:t>
      </w:r>
      <w:r w:rsidRPr="00DE20CE">
        <w:rPr>
          <w:rFonts w:ascii="標楷體" w:eastAsia="標楷體" w:hAnsi="標楷體" w:cs="Arial"/>
          <w:b/>
          <w:sz w:val="26"/>
          <w:szCs w:val="26"/>
        </w:rPr>
        <w:t>年</w:t>
      </w:r>
      <w:r w:rsidR="00CB4C37" w:rsidRPr="00DE20CE">
        <w:rPr>
          <w:rFonts w:ascii="標楷體" w:eastAsia="標楷體" w:hAnsi="標楷體" w:cs="Arial" w:hint="eastAsia"/>
          <w:b/>
          <w:sz w:val="26"/>
          <w:szCs w:val="26"/>
        </w:rPr>
        <w:t>6</w:t>
      </w:r>
      <w:r w:rsidRPr="00DE20CE">
        <w:rPr>
          <w:rFonts w:ascii="標楷體" w:eastAsia="標楷體" w:hAnsi="標楷體" w:cs="Arial"/>
          <w:b/>
          <w:sz w:val="26"/>
          <w:szCs w:val="26"/>
        </w:rPr>
        <w:t>月</w:t>
      </w:r>
      <w:r w:rsidRPr="00DE20CE">
        <w:rPr>
          <w:rFonts w:ascii="標楷體" w:eastAsia="標楷體" w:hAnsi="標楷體" w:cs="Arial" w:hint="eastAsia"/>
          <w:b/>
          <w:sz w:val="26"/>
          <w:szCs w:val="26"/>
        </w:rPr>
        <w:t>2</w:t>
      </w:r>
      <w:r w:rsidR="00CB4C37" w:rsidRPr="00DE20CE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Pr="00DE20CE">
        <w:rPr>
          <w:rFonts w:ascii="標楷體" w:eastAsia="標楷體" w:hAnsi="標楷體" w:cs="Arial"/>
          <w:b/>
          <w:sz w:val="26"/>
          <w:szCs w:val="26"/>
        </w:rPr>
        <w:t>日</w:t>
      </w:r>
      <w:r w:rsidRPr="00DE20CE">
        <w:rPr>
          <w:rFonts w:ascii="標楷體" w:eastAsia="標楷體" w:hAnsi="標楷體" w:cs="Arial" w:hint="eastAsia"/>
          <w:b/>
          <w:sz w:val="26"/>
          <w:szCs w:val="26"/>
        </w:rPr>
        <w:t>（星期一）</w:t>
      </w:r>
      <w:r w:rsidR="00DE20CE" w:rsidRPr="00E87BC7">
        <w:rPr>
          <w:rFonts w:ascii="標楷體" w:eastAsia="標楷體" w:hAnsi="標楷體" w:cs="Arial" w:hint="eastAsia"/>
          <w:b/>
          <w:sz w:val="26"/>
          <w:szCs w:val="26"/>
        </w:rPr>
        <w:t>10:00-18:00</w:t>
      </w:r>
      <w:r w:rsidR="00DE20CE" w:rsidRPr="00DE20CE">
        <w:rPr>
          <w:rFonts w:ascii="標楷體" w:eastAsia="標楷體" w:hAnsi="標楷體" w:cs="Arial" w:hint="eastAsia"/>
          <w:b/>
          <w:sz w:val="26"/>
          <w:szCs w:val="26"/>
        </w:rPr>
        <w:t>分組個別商談</w:t>
      </w:r>
    </w:p>
    <w:p w:rsidR="004C7D0A" w:rsidRPr="00DE20CE" w:rsidRDefault="00DE20CE" w:rsidP="00970C81">
      <w:pPr>
        <w:ind w:leftChars="177" w:left="425"/>
        <w:rPr>
          <w:rFonts w:ascii="標楷體" w:eastAsia="標楷體" w:hAnsi="標楷體" w:cs="Arial"/>
          <w:sz w:val="26"/>
          <w:szCs w:val="26"/>
        </w:rPr>
      </w:pPr>
      <w:r w:rsidRPr="00DE20CE">
        <w:rPr>
          <w:rFonts w:ascii="標楷體" w:eastAsia="標楷體" w:hAnsi="標楷體" w:cs="Arial" w:hint="eastAsia"/>
          <w:sz w:val="26"/>
          <w:szCs w:val="26"/>
        </w:rPr>
        <w:t xml:space="preserve">　　</w:t>
      </w:r>
      <w:proofErr w:type="gramStart"/>
      <w:r w:rsidR="004C7D0A" w:rsidRPr="00DE20CE">
        <w:rPr>
          <w:rFonts w:ascii="標楷體" w:eastAsia="標楷體" w:hAnsi="標楷體" w:cs="Arial" w:hint="eastAsia"/>
          <w:sz w:val="26"/>
          <w:szCs w:val="26"/>
        </w:rPr>
        <w:t>（</w:t>
      </w:r>
      <w:proofErr w:type="gramEnd"/>
      <w:r w:rsidR="004C7D0A" w:rsidRPr="00DE20CE">
        <w:rPr>
          <w:rFonts w:ascii="標楷體" w:eastAsia="標楷體" w:hAnsi="標楷體" w:cs="Arial" w:hint="eastAsia"/>
          <w:sz w:val="26"/>
          <w:szCs w:val="26"/>
        </w:rPr>
        <w:t>每家日商均安排1位口譯人員，商談時間約</w:t>
      </w:r>
      <w:r w:rsidR="00082C1C" w:rsidRPr="00DE20CE">
        <w:rPr>
          <w:rFonts w:ascii="標楷體" w:eastAsia="標楷體" w:hAnsi="標楷體" w:cs="Arial" w:hint="eastAsia"/>
          <w:sz w:val="26"/>
          <w:szCs w:val="26"/>
        </w:rPr>
        <w:t>30</w:t>
      </w:r>
      <w:r w:rsidR="004C7D0A" w:rsidRPr="00DE20CE">
        <w:rPr>
          <w:rFonts w:ascii="標楷體" w:eastAsia="標楷體" w:hAnsi="標楷體" w:cs="Arial" w:hint="eastAsia"/>
          <w:sz w:val="26"/>
          <w:szCs w:val="26"/>
        </w:rPr>
        <w:t>分鐘</w:t>
      </w:r>
      <w:r w:rsidR="00F52FE1" w:rsidRPr="00DE20CE">
        <w:rPr>
          <w:rFonts w:ascii="標楷體" w:eastAsia="標楷體" w:hAnsi="標楷體" w:cs="Arial" w:hint="eastAsia"/>
          <w:sz w:val="26"/>
          <w:szCs w:val="26"/>
        </w:rPr>
        <w:t>，主辦單位有調整商談時間之權利</w:t>
      </w:r>
      <w:r w:rsidR="002A7BA1" w:rsidRPr="00DE20CE">
        <w:rPr>
          <w:rFonts w:ascii="標楷體" w:eastAsia="標楷體" w:hAnsi="標楷體" w:cs="Arial" w:hint="eastAsia"/>
          <w:sz w:val="26"/>
          <w:szCs w:val="26"/>
        </w:rPr>
        <w:t>。</w:t>
      </w:r>
      <w:r w:rsidR="004C7D0A" w:rsidRPr="00DE20CE">
        <w:rPr>
          <w:rFonts w:ascii="標楷體" w:eastAsia="標楷體" w:hAnsi="標楷體" w:cs="Arial" w:hint="eastAsia"/>
          <w:sz w:val="26"/>
          <w:szCs w:val="26"/>
        </w:rPr>
        <w:t>）</w:t>
      </w:r>
    </w:p>
    <w:p w:rsidR="004C7D0A" w:rsidRPr="00DE20CE" w:rsidRDefault="00DE20CE" w:rsidP="004C7D0A">
      <w:pPr>
        <w:rPr>
          <w:rFonts w:ascii="標楷體" w:eastAsia="標楷體" w:hAnsi="標楷體" w:cs="Arial"/>
          <w:sz w:val="26"/>
          <w:szCs w:val="26"/>
        </w:rPr>
      </w:pPr>
      <w:r w:rsidRPr="00DE20CE">
        <w:rPr>
          <w:rFonts w:ascii="標楷體" w:eastAsia="標楷體" w:hAnsi="標楷體" w:cs="Arial"/>
        </w:rPr>
        <w:t>■</w:t>
      </w:r>
      <w:r w:rsidR="004C7D0A" w:rsidRPr="00DE20CE">
        <w:rPr>
          <w:rFonts w:ascii="標楷體" w:eastAsia="標楷體" w:hAnsi="標楷體" w:cs="Arial"/>
          <w:sz w:val="26"/>
          <w:szCs w:val="26"/>
        </w:rPr>
        <w:t>地點：</w:t>
      </w:r>
      <w:r w:rsidR="004C7D0A" w:rsidRPr="00DE20CE">
        <w:rPr>
          <w:rFonts w:ascii="標楷體" w:eastAsia="標楷體" w:hAnsi="標楷體" w:cs="Arial" w:hint="eastAsia"/>
          <w:sz w:val="26"/>
          <w:szCs w:val="26"/>
        </w:rPr>
        <w:t>台北福華大飯店3樓金龍廳</w:t>
      </w:r>
      <w:r w:rsidR="0040521E" w:rsidRPr="00E87BC7">
        <w:rPr>
          <w:rFonts w:ascii="標楷體" w:eastAsia="標楷體" w:hAnsi="標楷體" w:cs="Arial" w:hint="eastAsia"/>
          <w:sz w:val="26"/>
          <w:szCs w:val="26"/>
        </w:rPr>
        <w:t>Ⅰ-</w:t>
      </w:r>
      <w:proofErr w:type="gramStart"/>
      <w:r w:rsidR="0040521E" w:rsidRPr="00E87BC7">
        <w:rPr>
          <w:rFonts w:ascii="標楷體" w:eastAsia="標楷體" w:hAnsi="標楷體" w:cs="Arial" w:hint="eastAsia"/>
          <w:sz w:val="26"/>
          <w:szCs w:val="26"/>
        </w:rPr>
        <w:t>Ⅱ</w:t>
      </w:r>
      <w:r w:rsidR="004C7D0A" w:rsidRPr="00E87BC7">
        <w:rPr>
          <w:rFonts w:ascii="標楷體" w:eastAsia="標楷體" w:hAnsi="標楷體" w:cs="Arial" w:hint="eastAsia"/>
          <w:sz w:val="26"/>
          <w:szCs w:val="26"/>
        </w:rPr>
        <w:t>區</w:t>
      </w:r>
      <w:proofErr w:type="gramEnd"/>
      <w:r w:rsidR="004C7D0A" w:rsidRPr="00DE20CE">
        <w:rPr>
          <w:rFonts w:ascii="標楷體" w:eastAsia="標楷體" w:hAnsi="標楷體" w:cs="Arial" w:hint="eastAsia"/>
          <w:sz w:val="26"/>
          <w:szCs w:val="26"/>
        </w:rPr>
        <w:t>(台北市仁愛路3段160號)</w:t>
      </w:r>
    </w:p>
    <w:p w:rsidR="00DE20CE" w:rsidRPr="00DE20CE" w:rsidRDefault="004C7D0A" w:rsidP="00DE20CE">
      <w:pPr>
        <w:rPr>
          <w:rFonts w:ascii="標楷體" w:eastAsia="標楷體" w:hAnsi="標楷體" w:cs="Arial"/>
        </w:rPr>
      </w:pPr>
      <w:r w:rsidRPr="00DE20CE">
        <w:rPr>
          <w:rFonts w:ascii="標楷體" w:eastAsia="標楷體" w:hAnsi="標楷體" w:cs="Arial"/>
        </w:rPr>
        <w:t>■報名方式</w:t>
      </w:r>
      <w:r w:rsidRPr="00DE20CE">
        <w:rPr>
          <w:rFonts w:ascii="標楷體" w:eastAsia="標楷體" w:hAnsi="標楷體" w:cs="Arial" w:hint="eastAsia"/>
        </w:rPr>
        <w:t>：</w:t>
      </w:r>
      <w:r w:rsidRPr="00DE20CE">
        <w:rPr>
          <w:rFonts w:ascii="標楷體" w:eastAsia="標楷體" w:hAnsi="標楷體" w:cs="Arial"/>
        </w:rPr>
        <w:t>請填妥</w:t>
      </w:r>
      <w:r w:rsidRPr="00DE20CE">
        <w:rPr>
          <w:rFonts w:ascii="標楷體" w:eastAsia="標楷體" w:hAnsi="標楷體" w:cs="Arial" w:hint="eastAsia"/>
        </w:rPr>
        <w:t>以下</w:t>
      </w:r>
      <w:r w:rsidR="00C8208D" w:rsidRPr="00DE20CE">
        <w:rPr>
          <w:rFonts w:ascii="標楷體" w:eastAsia="標楷體" w:hAnsi="標楷體" w:cs="Arial"/>
        </w:rPr>
        <w:t>報名表後</w:t>
      </w:r>
      <w:r w:rsidR="00356D34">
        <w:rPr>
          <w:rFonts w:ascii="標楷體" w:eastAsia="標楷體" w:hAnsi="標楷體" w:cs="Arial" w:hint="eastAsia"/>
        </w:rPr>
        <w:t>(</w:t>
      </w:r>
      <w:r w:rsidR="00356D34" w:rsidRPr="00DE20CE">
        <w:rPr>
          <w:rFonts w:ascii="標楷體" w:eastAsia="標楷體" w:hAnsi="標楷體" w:cs="Arial" w:hint="eastAsia"/>
        </w:rPr>
        <w:t>另請</w:t>
      </w:r>
      <w:r w:rsidR="00356D34">
        <w:rPr>
          <w:rFonts w:ascii="標楷體" w:eastAsia="標楷體" w:hAnsi="標楷體" w:cs="Arial" w:hint="eastAsia"/>
        </w:rPr>
        <w:t>提供貴公司企業簡介資料，以便日方往後之參考)</w:t>
      </w:r>
      <w:r w:rsidR="00C8208D" w:rsidRPr="00DE20CE">
        <w:rPr>
          <w:rFonts w:ascii="標楷體" w:eastAsia="標楷體" w:hAnsi="標楷體" w:cs="Arial" w:hint="eastAsia"/>
        </w:rPr>
        <w:t>，</w:t>
      </w:r>
    </w:p>
    <w:p w:rsidR="004C7D0A" w:rsidRPr="00DE20CE" w:rsidRDefault="00DE20CE" w:rsidP="00DE20CE">
      <w:pPr>
        <w:rPr>
          <w:rFonts w:ascii="標楷體" w:eastAsia="標楷體" w:hAnsi="標楷體" w:cs="Arial"/>
        </w:rPr>
      </w:pPr>
      <w:r w:rsidRPr="00DE20CE">
        <w:rPr>
          <w:rFonts w:ascii="標楷體" w:eastAsia="標楷體" w:hAnsi="標楷體" w:cs="Arial" w:hint="eastAsia"/>
        </w:rPr>
        <w:t xml:space="preserve">　　　　　　</w:t>
      </w:r>
      <w:r w:rsidR="004C7D0A" w:rsidRPr="00DE20CE">
        <w:rPr>
          <w:rFonts w:ascii="標楷體" w:eastAsia="標楷體" w:hAnsi="標楷體" w:cs="Arial"/>
        </w:rPr>
        <w:t>於</w:t>
      </w:r>
      <w:r w:rsidR="004C7D0A" w:rsidRPr="00E87BC7">
        <w:rPr>
          <w:rFonts w:ascii="標楷體" w:eastAsia="標楷體" w:hAnsi="標楷體" w:cs="Arial" w:hint="eastAsia"/>
          <w:color w:val="FF0000"/>
          <w:highlight w:val="yellow"/>
        </w:rPr>
        <w:t>6</w:t>
      </w:r>
      <w:r w:rsidR="004C7D0A" w:rsidRPr="00E87BC7">
        <w:rPr>
          <w:rFonts w:ascii="標楷體" w:eastAsia="標楷體" w:hAnsi="標楷體" w:cs="Arial"/>
          <w:color w:val="FF0000"/>
          <w:highlight w:val="yellow"/>
        </w:rPr>
        <w:t>月</w:t>
      </w:r>
      <w:r w:rsidR="00FD55B5" w:rsidRPr="00E87BC7">
        <w:rPr>
          <w:rFonts w:ascii="標楷體" w:eastAsia="標楷體" w:hAnsi="標楷體" w:cs="Arial" w:hint="eastAsia"/>
          <w:color w:val="FF0000"/>
          <w:highlight w:val="yellow"/>
        </w:rPr>
        <w:t>14</w:t>
      </w:r>
      <w:r w:rsidR="004C7D0A" w:rsidRPr="00E87BC7">
        <w:rPr>
          <w:rFonts w:ascii="標楷體" w:eastAsia="標楷體" w:hAnsi="標楷體" w:cs="Arial"/>
          <w:color w:val="FF0000"/>
          <w:highlight w:val="yellow"/>
        </w:rPr>
        <w:t>日(</w:t>
      </w:r>
      <w:r w:rsidR="00FD55B5" w:rsidRPr="00E87BC7">
        <w:rPr>
          <w:rFonts w:ascii="標楷體" w:eastAsia="標楷體" w:hAnsi="標楷體" w:cs="Arial" w:hint="eastAsia"/>
          <w:color w:val="FF0000"/>
          <w:highlight w:val="yellow"/>
        </w:rPr>
        <w:t>五</w:t>
      </w:r>
      <w:r w:rsidR="004C7D0A" w:rsidRPr="00E87BC7">
        <w:rPr>
          <w:rFonts w:ascii="標楷體" w:eastAsia="標楷體" w:hAnsi="標楷體" w:cs="Arial"/>
          <w:color w:val="FF0000"/>
          <w:highlight w:val="yellow"/>
        </w:rPr>
        <w:t>)</w:t>
      </w:r>
      <w:r w:rsidR="004C7D0A" w:rsidRPr="00DE20CE">
        <w:rPr>
          <w:rFonts w:ascii="標楷體" w:eastAsia="標楷體" w:hAnsi="標楷體" w:cs="Arial"/>
        </w:rPr>
        <w:t xml:space="preserve">前傳真至(02)2723-2315，或E-mail至 </w:t>
      </w:r>
      <w:hyperlink r:id="rId8" w:history="1">
        <w:r w:rsidR="00CB4C37" w:rsidRPr="00DE20CE">
          <w:rPr>
            <w:rStyle w:val="a5"/>
            <w:rFonts w:ascii="標楷體" w:eastAsia="標楷體" w:hAnsi="標楷體" w:cs="Arial" w:hint="eastAsia"/>
          </w:rPr>
          <w:t>mimiyang</w:t>
        </w:r>
        <w:r w:rsidR="00CB4C37" w:rsidRPr="00DE20CE">
          <w:rPr>
            <w:rStyle w:val="a5"/>
            <w:rFonts w:ascii="標楷體" w:eastAsia="標楷體" w:hAnsi="標楷體" w:cs="Arial"/>
          </w:rPr>
          <w:t>@twjp.org.tw</w:t>
        </w:r>
      </w:hyperlink>
    </w:p>
    <w:p w:rsidR="004C7D0A" w:rsidRPr="00DE20CE" w:rsidRDefault="00DE20CE" w:rsidP="004C7D0A">
      <w:pPr>
        <w:ind w:leftChars="100" w:left="240"/>
        <w:rPr>
          <w:rFonts w:ascii="標楷體" w:eastAsia="標楷體" w:hAnsi="標楷體" w:cs="Arial"/>
        </w:rPr>
      </w:pPr>
      <w:r w:rsidRPr="00DE20CE">
        <w:rPr>
          <w:rFonts w:ascii="標楷體" w:eastAsia="標楷體" w:hAnsi="標楷體" w:cs="Arial" w:hint="eastAsia"/>
        </w:rPr>
        <w:t xml:space="preserve">　　　　　</w:t>
      </w:r>
      <w:r w:rsidR="004C7D0A" w:rsidRPr="00DE20CE">
        <w:rPr>
          <w:rFonts w:ascii="標楷體" w:eastAsia="標楷體" w:hAnsi="標楷體" w:cs="Arial"/>
        </w:rPr>
        <w:t>聯絡人：</w:t>
      </w:r>
      <w:r w:rsidR="004C7D0A" w:rsidRPr="00DE20CE">
        <w:rPr>
          <w:rFonts w:ascii="標楷體" w:eastAsia="標楷體" w:hAnsi="標楷體" w:cs="Arial" w:hint="eastAsia"/>
        </w:rPr>
        <w:t xml:space="preserve">台日商務交流協進會 </w:t>
      </w:r>
      <w:r w:rsidR="00CB4C37" w:rsidRPr="00DE20CE">
        <w:rPr>
          <w:rFonts w:ascii="標楷體" w:eastAsia="標楷體" w:hAnsi="標楷體" w:cs="Arial" w:hint="eastAsia"/>
        </w:rPr>
        <w:t xml:space="preserve">楊蕙寧 </w:t>
      </w:r>
      <w:r w:rsidR="004C7D0A" w:rsidRPr="00DE20CE">
        <w:rPr>
          <w:rFonts w:ascii="標楷體" w:eastAsia="標楷體" w:hAnsi="標楷體" w:cs="Arial" w:hint="eastAsia"/>
        </w:rPr>
        <w:t>電</w:t>
      </w:r>
      <w:r w:rsidR="004C7D0A" w:rsidRPr="00DE20CE">
        <w:rPr>
          <w:rFonts w:ascii="標楷體" w:eastAsia="標楷體" w:hAnsi="標楷體" w:cs="Arial"/>
        </w:rPr>
        <w:t>話：</w:t>
      </w:r>
      <w:r w:rsidR="004C7D0A" w:rsidRPr="00DE20CE">
        <w:rPr>
          <w:rFonts w:ascii="標楷體" w:eastAsia="標楷體" w:hAnsi="標楷體" w:cs="Arial" w:hint="eastAsia"/>
        </w:rPr>
        <w:t>(</w:t>
      </w:r>
      <w:r w:rsidR="004C7D0A" w:rsidRPr="00DE20CE">
        <w:rPr>
          <w:rFonts w:ascii="標楷體" w:eastAsia="標楷體" w:hAnsi="標楷體" w:cs="Arial"/>
        </w:rPr>
        <w:t>02</w:t>
      </w:r>
      <w:r w:rsidR="004C7D0A" w:rsidRPr="00DE20CE">
        <w:rPr>
          <w:rFonts w:ascii="標楷體" w:eastAsia="標楷體" w:hAnsi="標楷體" w:cs="Arial" w:hint="eastAsia"/>
        </w:rPr>
        <w:t>)</w:t>
      </w:r>
      <w:r w:rsidR="004C7D0A" w:rsidRPr="00DE20CE">
        <w:rPr>
          <w:rFonts w:ascii="標楷體" w:eastAsia="標楷體" w:hAnsi="標楷體" w:cs="Arial"/>
        </w:rPr>
        <w:t>27</w:t>
      </w:r>
      <w:r w:rsidR="004C7D0A" w:rsidRPr="00DE20CE">
        <w:rPr>
          <w:rFonts w:ascii="標楷體" w:eastAsia="標楷體" w:hAnsi="標楷體" w:cs="Arial" w:hint="eastAsia"/>
        </w:rPr>
        <w:t>2</w:t>
      </w:r>
      <w:r w:rsidR="004C7D0A" w:rsidRPr="00DE20CE">
        <w:rPr>
          <w:rFonts w:ascii="標楷體" w:eastAsia="標楷體" w:hAnsi="標楷體" w:cs="Arial"/>
        </w:rPr>
        <w:t>3-</w:t>
      </w:r>
      <w:r w:rsidR="004C7D0A" w:rsidRPr="00DE20CE">
        <w:rPr>
          <w:rFonts w:ascii="標楷體" w:eastAsia="標楷體" w:hAnsi="標楷體" w:cs="Arial" w:hint="eastAsia"/>
        </w:rPr>
        <w:t>2855</w:t>
      </w:r>
    </w:p>
    <w:p w:rsidR="004C7D0A" w:rsidRPr="0062016E" w:rsidRDefault="007935E2" w:rsidP="004C7D0A">
      <w:pPr>
        <w:spacing w:line="0" w:lineRule="atLeast"/>
        <w:jc w:val="center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20"/>
        <w:gridCol w:w="638"/>
        <w:gridCol w:w="1252"/>
        <w:gridCol w:w="1778"/>
        <w:gridCol w:w="1696"/>
        <w:gridCol w:w="33"/>
        <w:gridCol w:w="4033"/>
      </w:tblGrid>
      <w:tr w:rsidR="00DE20CE" w:rsidRPr="00DE20CE" w:rsidTr="00DE20CE">
        <w:trPr>
          <w:trHeight w:val="584"/>
        </w:trPr>
        <w:tc>
          <w:tcPr>
            <w:tcW w:w="5000" w:type="pct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DE20CE" w:rsidRPr="00624815" w:rsidRDefault="00DE20CE" w:rsidP="00DE20CE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 w:hint="eastAsia"/>
                <w:sz w:val="32"/>
                <w:szCs w:val="40"/>
              </w:rPr>
              <w:t>日本岩手縣優良食品商談會-</w:t>
            </w:r>
            <w:r w:rsidRPr="00624815">
              <w:rPr>
                <w:rFonts w:ascii="標楷體" w:eastAsia="標楷體" w:hAnsi="標楷體" w:cs="Arial"/>
                <w:sz w:val="32"/>
                <w:szCs w:val="40"/>
              </w:rPr>
              <w:t>報名表</w:t>
            </w:r>
          </w:p>
        </w:tc>
      </w:tr>
      <w:tr w:rsidR="00454A4B" w:rsidRPr="00DE20CE" w:rsidTr="00DE20CE">
        <w:trPr>
          <w:trHeight w:val="584"/>
        </w:trPr>
        <w:tc>
          <w:tcPr>
            <w:tcW w:w="749" w:type="pct"/>
            <w:tcBorders>
              <w:top w:val="single" w:sz="6" w:space="0" w:color="000000"/>
              <w:left w:val="single" w:sz="18" w:space="0" w:color="000000"/>
            </w:tcBorders>
            <w:vAlign w:val="center"/>
          </w:tcPr>
          <w:p w:rsidR="004C7D0A" w:rsidRPr="00DE20CE" w:rsidRDefault="004C7D0A" w:rsidP="00D4199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DE20CE">
              <w:rPr>
                <w:rFonts w:ascii="標楷體" w:eastAsia="標楷體" w:hAnsi="標楷體" w:cs="Arial"/>
                <w:sz w:val="28"/>
              </w:rPr>
              <w:t>公司名稱</w:t>
            </w:r>
          </w:p>
        </w:tc>
        <w:tc>
          <w:tcPr>
            <w:tcW w:w="1659" w:type="pct"/>
            <w:gridSpan w:val="4"/>
            <w:tcBorders>
              <w:top w:val="single" w:sz="6" w:space="0" w:color="000000"/>
              <w:right w:val="single" w:sz="2" w:space="0" w:color="000000"/>
            </w:tcBorders>
          </w:tcPr>
          <w:p w:rsidR="004C7D0A" w:rsidRPr="00624815" w:rsidRDefault="004C7D0A" w:rsidP="00466A58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C7D0A" w:rsidRPr="00624815" w:rsidRDefault="004C7D0A" w:rsidP="00466A58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 w:hint="eastAsia"/>
                <w:sz w:val="28"/>
              </w:rPr>
              <w:t>網址</w:t>
            </w:r>
          </w:p>
        </w:tc>
        <w:tc>
          <w:tcPr>
            <w:tcW w:w="1829" w:type="pct"/>
            <w:gridSpan w:val="2"/>
            <w:tcBorders>
              <w:top w:val="single" w:sz="6" w:space="0" w:color="000000"/>
              <w:left w:val="single" w:sz="2" w:space="0" w:color="000000"/>
              <w:right w:val="single" w:sz="18" w:space="0" w:color="000000"/>
            </w:tcBorders>
            <w:vAlign w:val="center"/>
          </w:tcPr>
          <w:p w:rsidR="004C7D0A" w:rsidRPr="00624815" w:rsidRDefault="004C7D0A" w:rsidP="00466A58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</w:rPr>
            </w:pPr>
          </w:p>
        </w:tc>
      </w:tr>
      <w:tr w:rsidR="00454A4B" w:rsidRPr="00DE20CE" w:rsidTr="00454A4B">
        <w:trPr>
          <w:trHeight w:val="555"/>
        </w:trPr>
        <w:tc>
          <w:tcPr>
            <w:tcW w:w="749" w:type="pct"/>
            <w:tcBorders>
              <w:left w:val="single" w:sz="18" w:space="0" w:color="000000"/>
            </w:tcBorders>
            <w:vAlign w:val="center"/>
          </w:tcPr>
          <w:p w:rsidR="004C7D0A" w:rsidRPr="00DE20CE" w:rsidRDefault="004C7D0A" w:rsidP="00D4199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DE20CE">
              <w:rPr>
                <w:rFonts w:ascii="標楷體" w:eastAsia="標楷體" w:hAnsi="標楷體" w:cs="Arial"/>
                <w:sz w:val="28"/>
              </w:rPr>
              <w:t>電話</w:t>
            </w:r>
          </w:p>
        </w:tc>
        <w:tc>
          <w:tcPr>
            <w:tcW w:w="1659" w:type="pct"/>
            <w:gridSpan w:val="4"/>
            <w:vAlign w:val="center"/>
          </w:tcPr>
          <w:p w:rsidR="004C7D0A" w:rsidRPr="00624815" w:rsidRDefault="004C7D0A" w:rsidP="00466A58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763" w:type="pct"/>
            <w:tcBorders>
              <w:bottom w:val="single" w:sz="4" w:space="0" w:color="000000"/>
            </w:tcBorders>
            <w:vAlign w:val="center"/>
          </w:tcPr>
          <w:p w:rsidR="004C7D0A" w:rsidRPr="00624815" w:rsidRDefault="004C7D0A" w:rsidP="00466A58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/>
                <w:sz w:val="28"/>
              </w:rPr>
              <w:t>傳真</w:t>
            </w:r>
          </w:p>
        </w:tc>
        <w:tc>
          <w:tcPr>
            <w:tcW w:w="1829" w:type="pct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4C7D0A" w:rsidRPr="00624815" w:rsidRDefault="004C7D0A" w:rsidP="00466A58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</w:rPr>
            </w:pPr>
          </w:p>
        </w:tc>
      </w:tr>
      <w:tr w:rsidR="00327ADF" w:rsidRPr="00DE20CE" w:rsidTr="005B7F14">
        <w:trPr>
          <w:trHeight w:val="555"/>
        </w:trPr>
        <w:tc>
          <w:tcPr>
            <w:tcW w:w="749" w:type="pct"/>
            <w:tcBorders>
              <w:left w:val="single" w:sz="18" w:space="0" w:color="000000"/>
            </w:tcBorders>
            <w:vAlign w:val="center"/>
          </w:tcPr>
          <w:p w:rsidR="00327ADF" w:rsidRPr="00DE20CE" w:rsidRDefault="00327ADF" w:rsidP="00D4199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DE20CE">
              <w:rPr>
                <w:rFonts w:ascii="標楷體" w:eastAsia="標楷體" w:hAnsi="標楷體" w:cs="Arial" w:hint="eastAsia"/>
                <w:sz w:val="28"/>
              </w:rPr>
              <w:t>地址</w:t>
            </w:r>
          </w:p>
        </w:tc>
        <w:tc>
          <w:tcPr>
            <w:tcW w:w="4251" w:type="pct"/>
            <w:gridSpan w:val="7"/>
            <w:tcBorders>
              <w:right w:val="single" w:sz="18" w:space="0" w:color="000000"/>
            </w:tcBorders>
            <w:vAlign w:val="center"/>
          </w:tcPr>
          <w:p w:rsidR="00327ADF" w:rsidRPr="00624815" w:rsidRDefault="00327ADF" w:rsidP="00466A58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</w:rPr>
            </w:pPr>
          </w:p>
        </w:tc>
      </w:tr>
      <w:tr w:rsidR="00DA7641" w:rsidRPr="00DE20CE" w:rsidTr="00082C1C">
        <w:trPr>
          <w:trHeight w:val="555"/>
        </w:trPr>
        <w:tc>
          <w:tcPr>
            <w:tcW w:w="749" w:type="pct"/>
            <w:tcBorders>
              <w:left w:val="single" w:sz="18" w:space="0" w:color="000000"/>
            </w:tcBorders>
            <w:vAlign w:val="center"/>
          </w:tcPr>
          <w:p w:rsidR="00DA7641" w:rsidRPr="00DE20CE" w:rsidRDefault="00DA7641" w:rsidP="00DA7641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DE20CE">
              <w:rPr>
                <w:rFonts w:ascii="標楷體" w:eastAsia="標楷體" w:hAnsi="標楷體" w:cs="Arial" w:hint="eastAsia"/>
                <w:sz w:val="28"/>
              </w:rPr>
              <w:t>主要的商品</w:t>
            </w:r>
          </w:p>
        </w:tc>
        <w:tc>
          <w:tcPr>
            <w:tcW w:w="4251" w:type="pct"/>
            <w:gridSpan w:val="7"/>
            <w:tcBorders>
              <w:right w:val="single" w:sz="18" w:space="0" w:color="000000"/>
            </w:tcBorders>
            <w:vAlign w:val="center"/>
          </w:tcPr>
          <w:p w:rsidR="00DA7641" w:rsidRPr="00624815" w:rsidRDefault="00DA7641" w:rsidP="00466A58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</w:rPr>
            </w:pPr>
          </w:p>
        </w:tc>
      </w:tr>
      <w:tr w:rsidR="00454A4B" w:rsidRPr="00DE20CE" w:rsidTr="00454A4B">
        <w:trPr>
          <w:trHeight w:val="555"/>
        </w:trPr>
        <w:tc>
          <w:tcPr>
            <w:tcW w:w="749" w:type="pct"/>
            <w:tcBorders>
              <w:left w:val="single" w:sz="18" w:space="0" w:color="000000"/>
            </w:tcBorders>
            <w:vAlign w:val="center"/>
          </w:tcPr>
          <w:p w:rsidR="00454A4B" w:rsidRPr="00DE20CE" w:rsidRDefault="00454A4B" w:rsidP="00D4199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DE20CE">
              <w:rPr>
                <w:rFonts w:ascii="標楷體" w:eastAsia="標楷體" w:hAnsi="標楷體" w:cs="Arial" w:hint="eastAsia"/>
                <w:sz w:val="28"/>
              </w:rPr>
              <w:t>企業類別</w:t>
            </w:r>
          </w:p>
        </w:tc>
        <w:tc>
          <w:tcPr>
            <w:tcW w:w="1659" w:type="pct"/>
            <w:gridSpan w:val="4"/>
            <w:tcBorders>
              <w:right w:val="single" w:sz="4" w:space="0" w:color="auto"/>
            </w:tcBorders>
            <w:vAlign w:val="center"/>
          </w:tcPr>
          <w:p w:rsidR="00454A4B" w:rsidRPr="00624815" w:rsidRDefault="00454A4B" w:rsidP="00466A58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 w:hint="eastAsia"/>
                <w:sz w:val="28"/>
              </w:rPr>
              <w:t xml:space="preserve"> 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A4B" w:rsidRPr="00624815" w:rsidRDefault="00454A4B" w:rsidP="00454A4B">
            <w:pPr>
              <w:snapToGri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 w:rsidRPr="00624815">
              <w:rPr>
                <w:rFonts w:ascii="標楷體" w:eastAsia="標楷體" w:hAnsi="標楷體" w:cs="Arial" w:hint="eastAsia"/>
                <w:sz w:val="26"/>
                <w:szCs w:val="26"/>
              </w:rPr>
              <w:t>公司成立年/員工人數</w:t>
            </w:r>
          </w:p>
        </w:tc>
        <w:tc>
          <w:tcPr>
            <w:tcW w:w="1814" w:type="pct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454A4B" w:rsidRPr="00624815" w:rsidRDefault="00DA7641" w:rsidP="00454A4B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 w:hint="eastAsia"/>
                <w:sz w:val="28"/>
              </w:rPr>
              <w:t xml:space="preserve">              /</w:t>
            </w:r>
          </w:p>
        </w:tc>
      </w:tr>
      <w:tr w:rsidR="00082C1C" w:rsidRPr="00DE20CE" w:rsidTr="00327ADF">
        <w:trPr>
          <w:trHeight w:val="418"/>
        </w:trPr>
        <w:tc>
          <w:tcPr>
            <w:tcW w:w="74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082C1C" w:rsidRPr="00DE20CE" w:rsidRDefault="00082C1C" w:rsidP="00D4199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DE20CE">
              <w:rPr>
                <w:rFonts w:ascii="標楷體" w:eastAsia="標楷體" w:hAnsi="標楷體" w:cs="Arial"/>
                <w:sz w:val="28"/>
              </w:rPr>
              <w:t>參加者姓名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2C1C" w:rsidRPr="00624815" w:rsidRDefault="00082C1C" w:rsidP="00D4199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/>
                <w:sz w:val="28"/>
              </w:rPr>
              <w:t>職稱</w:t>
            </w:r>
          </w:p>
        </w:tc>
        <w:tc>
          <w:tcPr>
            <w:tcW w:w="800" w:type="pc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C1C" w:rsidRPr="00624815" w:rsidRDefault="00082C1C" w:rsidP="00466A58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 w:hint="eastAsia"/>
                <w:sz w:val="28"/>
              </w:rPr>
              <w:t>手機號碼</w:t>
            </w:r>
          </w:p>
        </w:tc>
        <w:tc>
          <w:tcPr>
            <w:tcW w:w="2592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082C1C" w:rsidRPr="00624815" w:rsidRDefault="00082C1C" w:rsidP="00466A58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 w:hint="eastAsia"/>
                <w:sz w:val="28"/>
              </w:rPr>
              <w:t>E-mail</w:t>
            </w:r>
          </w:p>
        </w:tc>
      </w:tr>
      <w:tr w:rsidR="00082C1C" w:rsidRPr="00DE20CE" w:rsidTr="00327ADF">
        <w:trPr>
          <w:trHeight w:val="557"/>
        </w:trPr>
        <w:tc>
          <w:tcPr>
            <w:tcW w:w="74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082C1C" w:rsidRPr="00DE20CE" w:rsidRDefault="00082C1C" w:rsidP="00D41993">
            <w:pPr>
              <w:snapToGrid w:val="0"/>
              <w:spacing w:line="320" w:lineRule="exact"/>
              <w:jc w:val="center"/>
              <w:rPr>
                <w:rFonts w:ascii="標楷體" w:eastAsia="MS Mincho" w:hAnsi="標楷體" w:cs="Arial"/>
                <w:sz w:val="28"/>
                <w:lang w:eastAsia="ja-JP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2C1C" w:rsidRPr="00624815" w:rsidRDefault="00082C1C" w:rsidP="00D4199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800" w:type="pc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C1C" w:rsidRPr="00624815" w:rsidRDefault="00082C1C" w:rsidP="00466A58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2592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082C1C" w:rsidRPr="00624815" w:rsidRDefault="00082C1C" w:rsidP="00082C1C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</w:tr>
      <w:tr w:rsidR="004C7D0A" w:rsidRPr="00014E31" w:rsidTr="00454A4B">
        <w:trPr>
          <w:trHeight w:val="41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C7D0A" w:rsidRPr="00624815" w:rsidRDefault="004C7D0A" w:rsidP="00082C1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4815">
              <w:rPr>
                <w:rFonts w:ascii="標楷體" w:eastAsia="標楷體" w:hAnsi="標楷體" w:hint="eastAsia"/>
              </w:rPr>
              <w:t>對應語言</w:t>
            </w:r>
            <w:r w:rsidRPr="00624815">
              <w:rPr>
                <w:rFonts w:ascii="標楷體" w:eastAsia="標楷體" w:hAnsi="標楷體" w:hint="eastAsia"/>
              </w:rPr>
              <w:tab/>
              <w:t xml:space="preserve">  </w:t>
            </w:r>
            <w:r w:rsidR="00FC7A39" w:rsidRPr="00624815">
              <w:rPr>
                <w:rFonts w:ascii="標楷體" w:eastAsia="標楷體" w:hAnsi="標楷體" w:hint="eastAsia"/>
              </w:rPr>
              <w:t>□</w:t>
            </w:r>
            <w:r w:rsidRPr="00624815">
              <w:rPr>
                <w:rFonts w:ascii="標楷體" w:eastAsia="標楷體" w:hAnsi="標楷體" w:hint="eastAsia"/>
              </w:rPr>
              <w:t xml:space="preserve">中文  </w:t>
            </w:r>
            <w:r w:rsidR="00FC7A39" w:rsidRPr="00624815">
              <w:rPr>
                <w:rFonts w:ascii="標楷體" w:eastAsia="標楷體" w:hAnsi="標楷體" w:hint="eastAsia"/>
              </w:rPr>
              <w:t>□</w:t>
            </w:r>
            <w:r w:rsidRPr="00624815">
              <w:rPr>
                <w:rFonts w:ascii="標楷體" w:eastAsia="標楷體" w:hAnsi="標楷體" w:hint="eastAsia"/>
              </w:rPr>
              <w:t>日文  □英文  □其他</w:t>
            </w:r>
            <w:r w:rsidR="00082C1C" w:rsidRPr="00624815">
              <w:rPr>
                <w:rFonts w:ascii="標楷體" w:eastAsia="標楷體" w:hAnsi="標楷體" w:hint="eastAsia"/>
              </w:rPr>
              <w:t>____________________</w:t>
            </w:r>
          </w:p>
        </w:tc>
      </w:tr>
      <w:tr w:rsidR="004C7D0A" w:rsidRPr="00014E31" w:rsidTr="00454A4B">
        <w:trPr>
          <w:trHeight w:val="70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7641" w:rsidRPr="00624815" w:rsidRDefault="00DA7641" w:rsidP="00DA7641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2"/>
              </w:rPr>
            </w:pPr>
            <w:r w:rsidRPr="00624815">
              <w:rPr>
                <w:rFonts w:ascii="標楷體" w:eastAsia="標楷體" w:hAnsi="標楷體" w:hint="eastAsia"/>
                <w:sz w:val="22"/>
              </w:rPr>
              <w:t>為提高台日雙方合作成功率與商談效率，本</w:t>
            </w:r>
            <w:r w:rsidRPr="00624815">
              <w:rPr>
                <w:rFonts w:ascii="標楷體" w:eastAsia="標楷體" w:hAnsi="標楷體"/>
                <w:sz w:val="22"/>
              </w:rPr>
              <w:t>商談會</w:t>
            </w:r>
            <w:proofErr w:type="gramStart"/>
            <w:r w:rsidRPr="00624815">
              <w:rPr>
                <w:rFonts w:ascii="標楷體" w:eastAsia="標楷體" w:hAnsi="標楷體"/>
                <w:sz w:val="22"/>
              </w:rPr>
              <w:t>採</w:t>
            </w:r>
            <w:proofErr w:type="gramEnd"/>
            <w:r w:rsidRPr="00624815">
              <w:rPr>
                <w:rFonts w:ascii="標楷體" w:eastAsia="標楷體" w:hAnsi="標楷體" w:hint="eastAsia"/>
                <w:color w:val="FF0000"/>
                <w:sz w:val="22"/>
              </w:rPr>
              <w:t>預約</w:t>
            </w:r>
            <w:r w:rsidRPr="00624815">
              <w:rPr>
                <w:rFonts w:ascii="標楷體" w:eastAsia="標楷體" w:hAnsi="標楷體"/>
                <w:color w:val="FF0000"/>
                <w:sz w:val="22"/>
              </w:rPr>
              <w:t>制</w:t>
            </w:r>
            <w:r w:rsidRPr="00624815">
              <w:rPr>
                <w:rFonts w:ascii="標楷體" w:eastAsia="標楷體" w:hAnsi="標楷體"/>
                <w:sz w:val="22"/>
              </w:rPr>
              <w:t>，</w:t>
            </w:r>
            <w:r w:rsidRPr="00624815">
              <w:rPr>
                <w:rFonts w:ascii="標楷體" w:eastAsia="標楷體" w:hAnsi="標楷體" w:hint="eastAsia"/>
                <w:sz w:val="22"/>
              </w:rPr>
              <w:t>請</w:t>
            </w:r>
            <w:r w:rsidRPr="00624815">
              <w:rPr>
                <w:rFonts w:ascii="標楷體" w:eastAsia="標楷體" w:hAnsi="標楷體"/>
                <w:sz w:val="22"/>
              </w:rPr>
              <w:t>勾選有意</w:t>
            </w:r>
            <w:r w:rsidRPr="00624815">
              <w:rPr>
                <w:rFonts w:ascii="標楷體" w:eastAsia="標楷體" w:hAnsi="標楷體" w:hint="eastAsia"/>
                <w:sz w:val="22"/>
              </w:rPr>
              <w:t>洽</w:t>
            </w:r>
            <w:r w:rsidRPr="00624815">
              <w:rPr>
                <w:rFonts w:ascii="標楷體" w:eastAsia="標楷體" w:hAnsi="標楷體"/>
                <w:sz w:val="22"/>
              </w:rPr>
              <w:t>談的</w:t>
            </w:r>
            <w:r w:rsidRPr="00624815">
              <w:rPr>
                <w:rFonts w:ascii="標楷體" w:eastAsia="標楷體" w:hAnsi="標楷體" w:hint="eastAsia"/>
                <w:sz w:val="22"/>
              </w:rPr>
              <w:t>日商與合作需求</w:t>
            </w:r>
            <w:r w:rsidRPr="00624815">
              <w:rPr>
                <w:rFonts w:ascii="標楷體" w:eastAsia="標楷體" w:hAnsi="標楷體"/>
                <w:sz w:val="22"/>
              </w:rPr>
              <w:t>，</w:t>
            </w:r>
          </w:p>
          <w:p w:rsidR="004C7D0A" w:rsidRPr="00624815" w:rsidRDefault="00DA7641" w:rsidP="00DA7641">
            <w:pPr>
              <w:pStyle w:val="a6"/>
              <w:adjustRightInd w:val="0"/>
              <w:snapToGrid w:val="0"/>
              <w:ind w:leftChars="0" w:left="482"/>
              <w:rPr>
                <w:rFonts w:ascii="標楷體" w:eastAsia="標楷體" w:hAnsi="標楷體"/>
                <w:b/>
                <w:sz w:val="22"/>
                <w:highlight w:val="yellow"/>
              </w:rPr>
            </w:pPr>
            <w:proofErr w:type="gramStart"/>
            <w:r w:rsidRPr="00624815">
              <w:rPr>
                <w:rFonts w:ascii="標楷體" w:eastAsia="標楷體" w:hAnsi="標楷體" w:hint="eastAsia"/>
                <w:sz w:val="22"/>
              </w:rPr>
              <w:t>再由敝會</w:t>
            </w:r>
            <w:proofErr w:type="gramEnd"/>
            <w:r w:rsidRPr="00624815">
              <w:rPr>
                <w:rFonts w:ascii="標楷體" w:eastAsia="標楷體" w:hAnsi="標楷體" w:hint="eastAsia"/>
                <w:sz w:val="22"/>
              </w:rPr>
              <w:t>通知 貴公司報到時間。</w:t>
            </w:r>
            <w:r w:rsidRPr="00624815">
              <w:rPr>
                <w:rFonts w:ascii="標楷體" w:eastAsia="標楷體" w:hAnsi="標楷體" w:hint="eastAsia"/>
                <w:color w:val="FFFFFF" w:themeColor="background1"/>
                <w:sz w:val="22"/>
              </w:rPr>
              <w:t>若報</w:t>
            </w:r>
            <w:r w:rsidRPr="00624815">
              <w:rPr>
                <w:rFonts w:ascii="標楷體" w:eastAsia="標楷體" w:hAnsi="標楷體" w:hint="eastAsia"/>
                <w:b/>
                <w:color w:val="FFFFFF" w:themeColor="background1"/>
                <w:sz w:val="22"/>
              </w:rPr>
              <w:t>名</w:t>
            </w:r>
            <w:r w:rsidRPr="00624815">
              <w:rPr>
                <w:rFonts w:ascii="標楷體" w:eastAsia="標楷體" w:hAnsi="標楷體"/>
                <w:b/>
                <w:color w:val="FFFFFF" w:themeColor="background1"/>
                <w:sz w:val="22"/>
              </w:rPr>
              <w:t>額滿</w:t>
            </w:r>
            <w:r w:rsidRPr="00624815">
              <w:rPr>
                <w:rFonts w:ascii="標楷體" w:eastAsia="標楷體" w:hAnsi="標楷體" w:hint="eastAsia"/>
                <w:b/>
                <w:color w:val="FFFFFF" w:themeColor="background1"/>
                <w:sz w:val="22"/>
              </w:rPr>
              <w:t>，請於16:00～17:40自由交流時間，進行現場名片交換。</w:t>
            </w:r>
          </w:p>
        </w:tc>
      </w:tr>
      <w:tr w:rsidR="00454A4B" w:rsidRPr="00014E31" w:rsidTr="00624815">
        <w:trPr>
          <w:trHeight w:val="2855"/>
        </w:trPr>
        <w:tc>
          <w:tcPr>
            <w:tcW w:w="1045" w:type="pct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56" w:rsidRPr="00624815" w:rsidRDefault="00061F56" w:rsidP="00D4199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 w:hint="eastAsia"/>
                <w:sz w:val="28"/>
              </w:rPr>
              <w:t>希望</w:t>
            </w:r>
            <w:r w:rsidR="004C7D0A" w:rsidRPr="00624815">
              <w:rPr>
                <w:rFonts w:ascii="標楷體" w:eastAsia="標楷體" w:hAnsi="標楷體" w:cs="Arial"/>
                <w:sz w:val="28"/>
              </w:rPr>
              <w:t>商談</w:t>
            </w:r>
            <w:r w:rsidRPr="00624815">
              <w:rPr>
                <w:rFonts w:ascii="標楷體" w:eastAsia="標楷體" w:hAnsi="標楷體" w:cs="Arial" w:hint="eastAsia"/>
                <w:sz w:val="28"/>
              </w:rPr>
              <w:t>企業</w:t>
            </w:r>
          </w:p>
          <w:p w:rsidR="004C7D0A" w:rsidRPr="00624815" w:rsidRDefault="004C7D0A" w:rsidP="00D4199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 w:hint="eastAsia"/>
                <w:sz w:val="28"/>
              </w:rPr>
              <w:t>(請勾選，可複選)</w:t>
            </w:r>
          </w:p>
        </w:tc>
        <w:tc>
          <w:tcPr>
            <w:tcW w:w="39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20CE" w:rsidRPr="00817AD6" w:rsidRDefault="004C7D0A" w:rsidP="00624815">
            <w:pPr>
              <w:pStyle w:val="a3"/>
              <w:spacing w:line="340" w:lineRule="exact"/>
              <w:jc w:val="both"/>
              <w:rPr>
                <w:rStyle w:val="a5"/>
                <w:sz w:val="22"/>
                <w:lang w:eastAsia="zh-TW"/>
              </w:rPr>
            </w:pPr>
            <w:r w:rsidRPr="00624815">
              <w:rPr>
                <w:rFonts w:ascii="標楷體" w:eastAsia="標楷體" w:hAnsi="標楷體" w:cs="Arial"/>
                <w:b/>
                <w:sz w:val="28"/>
                <w:szCs w:val="24"/>
                <w:lang w:eastAsia="zh-TW"/>
              </w:rPr>
              <w:t>□</w:t>
            </w:r>
            <w:r w:rsidRPr="00624815">
              <w:rPr>
                <w:rFonts w:ascii="標楷體" w:eastAsia="標楷體" w:hAnsi="標楷體" w:cs="Arial" w:hint="eastAsia"/>
                <w:b/>
                <w:sz w:val="28"/>
                <w:szCs w:val="24"/>
                <w:lang w:eastAsia="zh-TW"/>
              </w:rPr>
              <w:t>1.</w:t>
            </w:r>
            <w:r w:rsidR="0018526C" w:rsidRPr="00624815">
              <w:rPr>
                <w:rFonts w:ascii="標楷體" w:eastAsia="標楷體" w:hAnsi="標楷體" w:cs="Arial" w:hint="eastAsia"/>
                <w:b/>
                <w:sz w:val="28"/>
                <w:szCs w:val="24"/>
                <w:lang w:eastAsia="zh-TW"/>
              </w:rPr>
              <w:t>岩手縣產株式會社</w:t>
            </w:r>
            <w:r w:rsidR="00817AD6">
              <w:rPr>
                <w:rFonts w:ascii="標楷體" w:eastAsia="標楷體" w:hAnsi="標楷體" w:cs="Arial" w:hint="eastAsia"/>
                <w:b/>
                <w:sz w:val="28"/>
                <w:szCs w:val="24"/>
                <w:lang w:eastAsia="zh-TW"/>
              </w:rPr>
              <w:t xml:space="preserve">  </w:t>
            </w:r>
            <w:r w:rsidR="007935E2">
              <w:fldChar w:fldCharType="begin"/>
            </w:r>
            <w:r w:rsidR="007935E2">
              <w:rPr>
                <w:lang w:eastAsia="zh-TW"/>
              </w:rPr>
              <w:instrText xml:space="preserve"> HYPERLINK "https://www.iwatekensan.co.jp/" </w:instrText>
            </w:r>
            <w:r w:rsidR="007935E2">
              <w:fldChar w:fldCharType="separate"/>
            </w:r>
            <w:r w:rsidR="00817AD6" w:rsidRPr="006271E4">
              <w:rPr>
                <w:rStyle w:val="a5"/>
                <w:sz w:val="22"/>
                <w:lang w:eastAsia="zh-TW"/>
              </w:rPr>
              <w:t>https://www.iwatekensan.co.jp/</w:t>
            </w:r>
            <w:r w:rsidR="007935E2">
              <w:rPr>
                <w:rStyle w:val="a5"/>
                <w:sz w:val="22"/>
                <w:lang w:eastAsia="zh-TW"/>
              </w:rPr>
              <w:fldChar w:fldCharType="end"/>
            </w:r>
          </w:p>
          <w:p w:rsidR="00DE20CE" w:rsidRPr="00624815" w:rsidRDefault="00624815" w:rsidP="00624815">
            <w:pPr>
              <w:pStyle w:val="a3"/>
              <w:spacing w:line="340" w:lineRule="exact"/>
              <w:jc w:val="both"/>
              <w:rPr>
                <w:rFonts w:ascii="標楷體" w:eastAsia="標楷體" w:hAnsi="標楷體" w:cs="Meiryo UI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    </w:t>
            </w:r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產品：中</w:t>
            </w:r>
            <w:proofErr w:type="gramStart"/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村家監修</w:t>
            </w:r>
            <w:proofErr w:type="gramEnd"/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干貝拉麵、三陸海</w:t>
            </w:r>
            <w:proofErr w:type="gramStart"/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老鹽海帶芽</w:t>
            </w:r>
            <w:proofErr w:type="gramEnd"/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拉麵、盛岡冷</w:t>
            </w:r>
            <w:proofErr w:type="gramStart"/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麵</w:t>
            </w:r>
            <w:proofErr w:type="gramEnd"/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等</w:t>
            </w:r>
          </w:p>
          <w:p w:rsidR="00DE20CE" w:rsidRPr="00624815" w:rsidRDefault="004C7D0A" w:rsidP="00624815">
            <w:pPr>
              <w:pStyle w:val="a3"/>
              <w:spacing w:line="340" w:lineRule="exact"/>
              <w:jc w:val="both"/>
              <w:rPr>
                <w:rFonts w:ascii="標楷體" w:eastAsia="標楷體" w:hAnsi="標楷體" w:cs="Meiryo UI"/>
                <w:color w:val="000000"/>
                <w:kern w:val="0"/>
                <w:szCs w:val="24"/>
              </w:rPr>
            </w:pPr>
            <w:r w:rsidRPr="00624815">
              <w:rPr>
                <w:rFonts w:ascii="標楷體" w:eastAsia="標楷體" w:hAnsi="標楷體" w:cs="Arial"/>
                <w:b/>
                <w:sz w:val="28"/>
                <w:szCs w:val="24"/>
                <w:lang w:eastAsia="zh-TW"/>
              </w:rPr>
              <w:t>□</w:t>
            </w:r>
            <w:r w:rsidRPr="00624815">
              <w:rPr>
                <w:rFonts w:ascii="標楷體" w:eastAsia="標楷體" w:hAnsi="標楷體" w:cs="Arial" w:hint="eastAsia"/>
                <w:b/>
                <w:sz w:val="28"/>
                <w:szCs w:val="24"/>
                <w:lang w:eastAsia="zh-TW"/>
              </w:rPr>
              <w:t>2.</w:t>
            </w:r>
            <w:r w:rsidR="0018526C" w:rsidRPr="00624815">
              <w:rPr>
                <w:rFonts w:ascii="標楷體" w:eastAsia="標楷體" w:hAnsi="標楷體" w:cs="Arial" w:hint="eastAsia"/>
                <w:b/>
                <w:sz w:val="28"/>
                <w:szCs w:val="24"/>
                <w:lang w:eastAsia="zh-TW"/>
              </w:rPr>
              <w:t>岩手</w:t>
            </w:r>
            <w:proofErr w:type="gramStart"/>
            <w:r w:rsidR="0018526C" w:rsidRPr="00624815">
              <w:rPr>
                <w:rFonts w:ascii="標楷體" w:eastAsia="標楷體" w:hAnsi="標楷體" w:cs="Arial" w:hint="eastAsia"/>
                <w:b/>
                <w:sz w:val="28"/>
                <w:szCs w:val="24"/>
                <w:lang w:eastAsia="zh-TW"/>
              </w:rPr>
              <w:t>阿部製粉</w:t>
            </w:r>
            <w:proofErr w:type="gramEnd"/>
            <w:r w:rsidR="0018526C" w:rsidRPr="00624815">
              <w:rPr>
                <w:rFonts w:ascii="標楷體" w:eastAsia="標楷體" w:hAnsi="標楷體" w:cs="Arial" w:hint="eastAsia"/>
                <w:b/>
                <w:sz w:val="28"/>
                <w:szCs w:val="24"/>
                <w:lang w:eastAsia="zh-TW"/>
              </w:rPr>
              <w:t>株式會社</w:t>
            </w:r>
            <w:r w:rsidR="00DE20CE" w:rsidRPr="00624815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　</w:t>
            </w:r>
            <w:hyperlink r:id="rId9" w:history="1">
              <w:r w:rsidR="00817AD6" w:rsidRPr="009F23F8">
                <w:rPr>
                  <w:rStyle w:val="a5"/>
                  <w:sz w:val="22"/>
                </w:rPr>
                <w:t>http://www.abe-mills.com/</w:t>
              </w:r>
            </w:hyperlink>
          </w:p>
          <w:p w:rsidR="00DE20CE" w:rsidRPr="00624815" w:rsidRDefault="00624815" w:rsidP="00624815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 xml:space="preserve">     </w:t>
            </w:r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產品：草莓大福、柚子大福、三餡三色丸子等</w:t>
            </w:r>
          </w:p>
          <w:p w:rsidR="00DE20CE" w:rsidRPr="00624815" w:rsidRDefault="00DE20CE" w:rsidP="00624815">
            <w:pPr>
              <w:pStyle w:val="a3"/>
              <w:spacing w:line="340" w:lineRule="exact"/>
              <w:jc w:val="both"/>
              <w:rPr>
                <w:rFonts w:ascii="標楷體" w:eastAsia="標楷體" w:hAnsi="標楷體" w:cs="Meiryo UI"/>
                <w:color w:val="000000"/>
                <w:kern w:val="0"/>
                <w:szCs w:val="24"/>
              </w:rPr>
            </w:pPr>
            <w:r w:rsidRPr="00624815">
              <w:rPr>
                <w:rFonts w:ascii="標楷體" w:eastAsia="標楷體" w:hAnsi="標楷體" w:cs="Arial"/>
                <w:b/>
                <w:sz w:val="28"/>
                <w:szCs w:val="24"/>
                <w:lang w:eastAsia="zh-TW"/>
              </w:rPr>
              <w:t>□</w:t>
            </w:r>
            <w:r w:rsidRPr="00624815">
              <w:rPr>
                <w:rFonts w:ascii="標楷體" w:eastAsia="標楷體" w:hAnsi="標楷體" w:cs="Arial" w:hint="eastAsia"/>
                <w:b/>
                <w:sz w:val="28"/>
                <w:szCs w:val="24"/>
                <w:lang w:eastAsia="zh-TW"/>
              </w:rPr>
              <w:t>3.合同會社 Zen</w:t>
            </w:r>
            <w:r w:rsidR="0018526C" w:rsidRPr="00624815">
              <w:rPr>
                <w:rFonts w:ascii="標楷體" w:eastAsia="標楷體" w:hAnsi="標楷體" w:cs="Arial" w:hint="eastAsia"/>
                <w:b/>
                <w:sz w:val="28"/>
                <w:szCs w:val="24"/>
                <w:lang w:eastAsia="zh-TW"/>
              </w:rPr>
              <w:t xml:space="preserve"> </w:t>
            </w:r>
            <w:r w:rsidR="0018526C" w:rsidRPr="00624815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      </w:t>
            </w:r>
          </w:p>
          <w:p w:rsidR="00DE20CE" w:rsidRPr="00624815" w:rsidRDefault="00624815" w:rsidP="00624815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 xml:space="preserve">     </w:t>
            </w:r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產品：元祖三</w:t>
            </w:r>
            <w:proofErr w:type="gramStart"/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陸大船渡</w:t>
            </w:r>
            <w:proofErr w:type="gramEnd"/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 xml:space="preserve"> 秋刀魚壽司、日本酒釀秋刀魚一夜乾等</w:t>
            </w:r>
          </w:p>
          <w:p w:rsidR="006B2471" w:rsidRPr="00624815" w:rsidRDefault="00DE20CE" w:rsidP="00624815">
            <w:pPr>
              <w:pStyle w:val="a3"/>
              <w:spacing w:line="340" w:lineRule="exact"/>
              <w:jc w:val="both"/>
              <w:rPr>
                <w:rFonts w:ascii="標楷體" w:eastAsia="標楷體" w:hAnsi="標楷體" w:cs="Arial"/>
                <w:b/>
                <w:sz w:val="28"/>
                <w:szCs w:val="24"/>
                <w:lang w:eastAsia="zh-TW"/>
              </w:rPr>
            </w:pPr>
            <w:r w:rsidRPr="00624815">
              <w:rPr>
                <w:rFonts w:ascii="標楷體" w:eastAsia="標楷體" w:hAnsi="標楷體" w:cs="Arial"/>
                <w:b/>
                <w:sz w:val="28"/>
                <w:szCs w:val="24"/>
                <w:lang w:eastAsia="zh-TW"/>
              </w:rPr>
              <w:t>□</w:t>
            </w:r>
            <w:r w:rsidRPr="00624815">
              <w:rPr>
                <w:rFonts w:ascii="標楷體" w:eastAsia="標楷體" w:hAnsi="標楷體" w:cs="Arial" w:hint="eastAsia"/>
                <w:b/>
                <w:sz w:val="28"/>
                <w:szCs w:val="24"/>
                <w:lang w:eastAsia="zh-TW"/>
              </w:rPr>
              <w:t>4.岩</w:t>
            </w:r>
            <w:proofErr w:type="gramStart"/>
            <w:r w:rsidRPr="00624815">
              <w:rPr>
                <w:rFonts w:ascii="標楷體" w:eastAsia="標楷體" w:hAnsi="標楷體" w:cs="Arial" w:hint="eastAsia"/>
                <w:b/>
                <w:sz w:val="28"/>
                <w:szCs w:val="24"/>
                <w:lang w:eastAsia="zh-TW"/>
              </w:rPr>
              <w:t>手銘釀</w:t>
            </w:r>
            <w:proofErr w:type="gramEnd"/>
            <w:r w:rsidRPr="00624815">
              <w:rPr>
                <w:rFonts w:ascii="標楷體" w:eastAsia="標楷體" w:hAnsi="標楷體" w:cs="Arial" w:hint="eastAsia"/>
                <w:b/>
                <w:sz w:val="28"/>
                <w:szCs w:val="24"/>
                <w:lang w:eastAsia="zh-TW"/>
              </w:rPr>
              <w:t>株式會社</w:t>
            </w:r>
          </w:p>
          <w:p w:rsidR="00DE20CE" w:rsidRPr="00624815" w:rsidRDefault="00624815" w:rsidP="00624815">
            <w:pPr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 xml:space="preserve">     </w:t>
            </w:r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proofErr w:type="gramStart"/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奧州龍特別</w:t>
            </w:r>
            <w:proofErr w:type="gramEnd"/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純米酒、奧</w:t>
            </w:r>
            <w:proofErr w:type="gramStart"/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州龍 純米吟</w:t>
            </w:r>
            <w:proofErr w:type="gramEnd"/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釀酒、</w:t>
            </w:r>
            <w:proofErr w:type="gramStart"/>
            <w:r w:rsidR="00DE20CE" w:rsidRPr="00624815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奧州龍等</w:t>
            </w:r>
            <w:proofErr w:type="gramEnd"/>
          </w:p>
        </w:tc>
      </w:tr>
      <w:tr w:rsidR="004C7D0A" w:rsidRPr="00014E31" w:rsidTr="00624815">
        <w:trPr>
          <w:trHeight w:val="840"/>
        </w:trPr>
        <w:tc>
          <w:tcPr>
            <w:tcW w:w="758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D0A" w:rsidRPr="00624815" w:rsidRDefault="004C7D0A" w:rsidP="00D4199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/>
                <w:sz w:val="28"/>
              </w:rPr>
              <w:t>參加目的</w:t>
            </w:r>
          </w:p>
        </w:tc>
        <w:tc>
          <w:tcPr>
            <w:tcW w:w="42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C7D0A" w:rsidRPr="00624815" w:rsidRDefault="0018526C" w:rsidP="00624815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/>
                <w:sz w:val="28"/>
              </w:rPr>
              <w:t>□</w:t>
            </w:r>
            <w:r w:rsidR="004C7D0A" w:rsidRPr="00624815">
              <w:rPr>
                <w:rFonts w:ascii="標楷體" w:eastAsia="標楷體" w:hAnsi="標楷體" w:cs="Arial"/>
                <w:sz w:val="28"/>
              </w:rPr>
              <w:t>情報蒐集；□技術引進；□共同投資；□貿易合作；□委託生產</w:t>
            </w:r>
          </w:p>
          <w:p w:rsidR="004C7D0A" w:rsidRPr="00624815" w:rsidRDefault="004C7D0A" w:rsidP="00624815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/>
                <w:sz w:val="28"/>
              </w:rPr>
              <w:t>□合作代理；□其他：__________________________________________</w:t>
            </w:r>
          </w:p>
        </w:tc>
      </w:tr>
      <w:tr w:rsidR="004C7D0A" w:rsidRPr="00014E31" w:rsidTr="00454A4B">
        <w:tc>
          <w:tcPr>
            <w:tcW w:w="5000" w:type="pct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4C7D0A" w:rsidRPr="00624815" w:rsidRDefault="00DE20CE" w:rsidP="00DE20CE">
            <w:pPr>
              <w:snapToGrid w:val="0"/>
              <w:jc w:val="center"/>
              <w:rPr>
                <w:rFonts w:ascii="標楷體" w:eastAsia="標楷體" w:hAnsi="標楷體" w:cs="Meiryo UI"/>
                <w:szCs w:val="24"/>
              </w:rPr>
            </w:pPr>
            <w:r w:rsidRPr="00624815">
              <w:rPr>
                <w:rFonts w:ascii="標楷體" w:eastAsia="標楷體" w:hAnsi="標楷體" w:cs="Meiryo UI" w:hint="eastAsia"/>
                <w:szCs w:val="24"/>
              </w:rPr>
              <w:t>※如有任何疑問，歡迎來電洽詢：台日商務交流協進會 楊蕙寧  電話:</w:t>
            </w:r>
            <w:r w:rsidRPr="00624815">
              <w:rPr>
                <w:rFonts w:ascii="標楷體" w:eastAsia="標楷體" w:hAnsi="標楷體" w:cs="Meiryo UI"/>
                <w:szCs w:val="24"/>
              </w:rPr>
              <w:t xml:space="preserve"> (02)</w:t>
            </w:r>
            <w:r w:rsidRPr="00624815">
              <w:rPr>
                <w:rFonts w:ascii="標楷體" w:eastAsia="標楷體" w:hAnsi="標楷體" w:cs="Meiryo UI" w:hint="eastAsia"/>
                <w:szCs w:val="24"/>
              </w:rPr>
              <w:t>2723</w:t>
            </w:r>
            <w:r w:rsidRPr="00624815">
              <w:rPr>
                <w:rFonts w:ascii="標楷體" w:eastAsia="標楷體" w:hAnsi="標楷體" w:cs="Meiryo UI"/>
                <w:szCs w:val="24"/>
              </w:rPr>
              <w:t>-</w:t>
            </w:r>
            <w:r w:rsidRPr="00624815">
              <w:rPr>
                <w:rFonts w:ascii="標楷體" w:eastAsia="標楷體" w:hAnsi="標楷體" w:cs="Meiryo UI" w:hint="eastAsia"/>
                <w:szCs w:val="24"/>
              </w:rPr>
              <w:t>2855</w:t>
            </w:r>
          </w:p>
        </w:tc>
      </w:tr>
    </w:tbl>
    <w:p w:rsidR="004A4EED" w:rsidRPr="00DE20CE" w:rsidRDefault="004A4EED" w:rsidP="00DE20CE">
      <w:pPr>
        <w:snapToGrid w:val="0"/>
        <w:rPr>
          <w:rFonts w:ascii="標楷體" w:eastAsia="標楷體" w:hAnsi="標楷體" w:cs="Meiryo UI"/>
          <w:szCs w:val="24"/>
        </w:rPr>
      </w:pPr>
    </w:p>
    <w:sectPr w:rsidR="004A4EED" w:rsidRPr="00DE20CE" w:rsidSect="00D41993">
      <w:pgSz w:w="11906" w:h="16838"/>
      <w:pgMar w:top="284" w:right="424" w:bottom="567" w:left="567" w:header="6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0D" w:rsidRDefault="00313D0D" w:rsidP="0040521E">
      <w:r>
        <w:separator/>
      </w:r>
    </w:p>
  </w:endnote>
  <w:endnote w:type="continuationSeparator" w:id="0">
    <w:p w:rsidR="00313D0D" w:rsidRDefault="00313D0D" w:rsidP="0040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0D" w:rsidRDefault="00313D0D" w:rsidP="0040521E">
      <w:r>
        <w:separator/>
      </w:r>
    </w:p>
  </w:footnote>
  <w:footnote w:type="continuationSeparator" w:id="0">
    <w:p w:rsidR="00313D0D" w:rsidRDefault="00313D0D" w:rsidP="0040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1246"/>
    <w:multiLevelType w:val="hybridMultilevel"/>
    <w:tmpl w:val="CB52C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688241A"/>
    <w:multiLevelType w:val="hybridMultilevel"/>
    <w:tmpl w:val="868077DA"/>
    <w:lvl w:ilvl="0" w:tplc="50E4CB9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0A"/>
    <w:rsid w:val="00061F56"/>
    <w:rsid w:val="00082C1C"/>
    <w:rsid w:val="00097954"/>
    <w:rsid w:val="000B0CBF"/>
    <w:rsid w:val="00103EE9"/>
    <w:rsid w:val="0018526C"/>
    <w:rsid w:val="001C753F"/>
    <w:rsid w:val="001D639D"/>
    <w:rsid w:val="00201D58"/>
    <w:rsid w:val="00244CE3"/>
    <w:rsid w:val="00297BA6"/>
    <w:rsid w:val="002A7BA1"/>
    <w:rsid w:val="002C6C2C"/>
    <w:rsid w:val="002E3E0F"/>
    <w:rsid w:val="002F1B11"/>
    <w:rsid w:val="00313D0D"/>
    <w:rsid w:val="00327ADF"/>
    <w:rsid w:val="0033276A"/>
    <w:rsid w:val="00343DE8"/>
    <w:rsid w:val="00356D34"/>
    <w:rsid w:val="004023E1"/>
    <w:rsid w:val="0040521E"/>
    <w:rsid w:val="004151B5"/>
    <w:rsid w:val="004154F7"/>
    <w:rsid w:val="00454A4B"/>
    <w:rsid w:val="004662F4"/>
    <w:rsid w:val="00466A58"/>
    <w:rsid w:val="00491EED"/>
    <w:rsid w:val="004A4EED"/>
    <w:rsid w:val="004C7D0A"/>
    <w:rsid w:val="005A7BE6"/>
    <w:rsid w:val="005B7F14"/>
    <w:rsid w:val="00624815"/>
    <w:rsid w:val="00662793"/>
    <w:rsid w:val="006B2471"/>
    <w:rsid w:val="006B3555"/>
    <w:rsid w:val="006D794B"/>
    <w:rsid w:val="00790357"/>
    <w:rsid w:val="007935E2"/>
    <w:rsid w:val="007E0507"/>
    <w:rsid w:val="00817AD6"/>
    <w:rsid w:val="008823DE"/>
    <w:rsid w:val="008D0708"/>
    <w:rsid w:val="00970C81"/>
    <w:rsid w:val="009A3BCF"/>
    <w:rsid w:val="009F23F8"/>
    <w:rsid w:val="00A54CE0"/>
    <w:rsid w:val="00AC5B45"/>
    <w:rsid w:val="00B760A3"/>
    <w:rsid w:val="00C04FB9"/>
    <w:rsid w:val="00C6540E"/>
    <w:rsid w:val="00C8208D"/>
    <w:rsid w:val="00C8246E"/>
    <w:rsid w:val="00CB4C37"/>
    <w:rsid w:val="00D41993"/>
    <w:rsid w:val="00D84B93"/>
    <w:rsid w:val="00DA7641"/>
    <w:rsid w:val="00DC03A4"/>
    <w:rsid w:val="00DE20CE"/>
    <w:rsid w:val="00E04796"/>
    <w:rsid w:val="00E224CC"/>
    <w:rsid w:val="00E746CE"/>
    <w:rsid w:val="00E87BC7"/>
    <w:rsid w:val="00F23F2E"/>
    <w:rsid w:val="00F52FE1"/>
    <w:rsid w:val="00FC7A39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C7D0A"/>
    <w:rPr>
      <w:rFonts w:ascii="MS Gothic" w:eastAsia="Times New Roman" w:hAnsi="Courier New" w:cs="Courier New"/>
      <w:sz w:val="20"/>
      <w:szCs w:val="21"/>
      <w:lang w:eastAsia="ja-JP"/>
    </w:rPr>
  </w:style>
  <w:style w:type="character" w:customStyle="1" w:styleId="a4">
    <w:name w:val="純文字 字元"/>
    <w:basedOn w:val="a0"/>
    <w:link w:val="a3"/>
    <w:uiPriority w:val="99"/>
    <w:rsid w:val="004C7D0A"/>
    <w:rPr>
      <w:rFonts w:ascii="MS Gothic" w:eastAsia="Times New Roman" w:hAnsi="Courier New" w:cs="Courier New"/>
      <w:sz w:val="20"/>
      <w:szCs w:val="21"/>
      <w:lang w:eastAsia="ja-JP"/>
    </w:rPr>
  </w:style>
  <w:style w:type="character" w:styleId="a5">
    <w:name w:val="Hyperlink"/>
    <w:basedOn w:val="a0"/>
    <w:uiPriority w:val="99"/>
    <w:rsid w:val="004C7D0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4C7D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a"/>
    <w:uiPriority w:val="34"/>
    <w:qFormat/>
    <w:rsid w:val="004C7D0A"/>
    <w:pPr>
      <w:ind w:leftChars="200" w:left="480"/>
    </w:pPr>
  </w:style>
  <w:style w:type="character" w:customStyle="1" w:styleId="pro2">
    <w:name w:val="pro2"/>
    <w:basedOn w:val="a0"/>
    <w:uiPriority w:val="99"/>
    <w:rsid w:val="00DA7641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DA764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05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0521E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05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521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C7D0A"/>
    <w:rPr>
      <w:rFonts w:ascii="MS Gothic" w:eastAsia="Times New Roman" w:hAnsi="Courier New" w:cs="Courier New"/>
      <w:sz w:val="20"/>
      <w:szCs w:val="21"/>
      <w:lang w:eastAsia="ja-JP"/>
    </w:rPr>
  </w:style>
  <w:style w:type="character" w:customStyle="1" w:styleId="a4">
    <w:name w:val="純文字 字元"/>
    <w:basedOn w:val="a0"/>
    <w:link w:val="a3"/>
    <w:uiPriority w:val="99"/>
    <w:rsid w:val="004C7D0A"/>
    <w:rPr>
      <w:rFonts w:ascii="MS Gothic" w:eastAsia="Times New Roman" w:hAnsi="Courier New" w:cs="Courier New"/>
      <w:sz w:val="20"/>
      <w:szCs w:val="21"/>
      <w:lang w:eastAsia="ja-JP"/>
    </w:rPr>
  </w:style>
  <w:style w:type="character" w:styleId="a5">
    <w:name w:val="Hyperlink"/>
    <w:basedOn w:val="a0"/>
    <w:uiPriority w:val="99"/>
    <w:rsid w:val="004C7D0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4C7D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a"/>
    <w:uiPriority w:val="34"/>
    <w:qFormat/>
    <w:rsid w:val="004C7D0A"/>
    <w:pPr>
      <w:ind w:leftChars="200" w:left="480"/>
    </w:pPr>
  </w:style>
  <w:style w:type="character" w:customStyle="1" w:styleId="pro2">
    <w:name w:val="pro2"/>
    <w:basedOn w:val="a0"/>
    <w:uiPriority w:val="99"/>
    <w:rsid w:val="00DA7641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DA764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05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0521E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05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521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iyang@twjp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e-mill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外務省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2019-05-17T06:29:00Z</dcterms:created>
  <dcterms:modified xsi:type="dcterms:W3CDTF">2019-05-27T07:33:00Z</dcterms:modified>
</cp:coreProperties>
</file>