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71" w:rsidRDefault="001619E0" w:rsidP="00411D0E">
      <w:pPr>
        <w:jc w:val="center"/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20.75pt;margin-top:5.35pt;width:410.25pt;height:46.8pt;z-index:2516551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" strokecolor="white">
            <v:textbox style="mso-next-textbox:#文字方塊 2">
              <w:txbxContent>
                <w:p w:rsidR="008F5F5E" w:rsidRPr="001619E0" w:rsidRDefault="001619E0" w:rsidP="008F5F5E">
                  <w:pPr>
                    <w:rPr>
                      <w:rFonts w:ascii="Microsoft YaHei UI" w:eastAsia="Microsoft YaHei UI" w:hAnsi="Microsoft YaHei UI"/>
                      <w:b/>
                      <w:color w:val="FF0066"/>
                      <w:sz w:val="44"/>
                      <w:szCs w:val="40"/>
                    </w:rPr>
                  </w:pPr>
                  <w:r w:rsidRPr="001619E0">
                    <w:rPr>
                      <w:rFonts w:ascii="Microsoft YaHei UI" w:eastAsia="Microsoft YaHei UI" w:hAnsi="Microsoft YaHei UI" w:hint="eastAsia"/>
                      <w:b/>
                      <w:color w:val="FF0066"/>
                      <w:sz w:val="40"/>
                      <w:szCs w:val="40"/>
                    </w:rPr>
                    <w:t>深圳國際禮品、藝品、鐘錶及家庭用品展覽會</w:t>
                  </w:r>
                </w:p>
              </w:txbxContent>
            </v:textbox>
            <w10:wrap anchorx="margin"/>
          </v:shape>
        </w:pict>
      </w:r>
      <w:r w:rsidR="00C37AE8">
        <w:rPr>
          <w:noProof/>
          <w:lang w:eastAsia="zh-TW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95250</wp:posOffset>
            </wp:positionV>
            <wp:extent cx="807085" cy="857250"/>
            <wp:effectExtent l="19050" t="0" r="0" b="0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F5E" w:rsidRDefault="003E096D" w:rsidP="003E096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84501C" w:rsidRPr="001619E0" w:rsidTr="0084501C">
        <w:trPr>
          <w:trHeight w:val="339"/>
        </w:trPr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F5E" w:rsidRPr="001619E0" w:rsidRDefault="00C37AE8" w:rsidP="0084501C">
            <w:pPr>
              <w:ind w:left="420" w:hangingChars="200" w:hanging="420"/>
              <w:rPr>
                <w:rFonts w:ascii="Microsoft YaHei UI" w:eastAsia="Microsoft YaHei UI" w:hAnsi="Microsoft YaHei UI" w:hint="eastAsia"/>
                <w:b/>
                <w:color w:val="404040"/>
                <w:sz w:val="28"/>
                <w:szCs w:val="22"/>
                <w:lang w:eastAsia="zh-TW"/>
              </w:rPr>
            </w:pPr>
            <w:r>
              <w:rPr>
                <w:rFonts w:ascii="Microsoft YaHei UI" w:eastAsia="Microsoft YaHei UI" w:hAnsi="Microsoft YaHei UI"/>
                <w:noProof/>
                <w:szCs w:val="22"/>
                <w:lang w:eastAsia="zh-TW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897255</wp:posOffset>
                  </wp:positionH>
                  <wp:positionV relativeFrom="paragraph">
                    <wp:posOffset>3175</wp:posOffset>
                  </wp:positionV>
                  <wp:extent cx="314325" cy="250825"/>
                  <wp:effectExtent l="19050" t="0" r="9525" b="0"/>
                  <wp:wrapNone/>
                  <wp:docPr id="4" name="圖片 4" descr="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5F5E" w:rsidRPr="001619E0">
              <w:rPr>
                <w:rFonts w:ascii="Microsoft YaHei UI" w:eastAsia="Microsoft YaHei UI" w:hAnsi="Microsoft YaHei UI" w:hint="eastAsia"/>
                <w:b/>
                <w:color w:val="FF0066"/>
                <w:sz w:val="40"/>
                <w:szCs w:val="36"/>
              </w:rPr>
              <w:t xml:space="preserve">   </w:t>
            </w:r>
            <w:r w:rsidR="008F5F5E" w:rsidRPr="001619E0">
              <w:rPr>
                <w:rFonts w:ascii="Microsoft YaHei UI" w:eastAsia="Microsoft YaHei UI" w:hAnsi="Microsoft YaHei UI"/>
                <w:b/>
                <w:color w:val="FF0066"/>
                <w:sz w:val="40"/>
                <w:szCs w:val="36"/>
              </w:rPr>
              <w:t xml:space="preserve">     </w:t>
            </w:r>
            <w:r w:rsidR="008F5F5E" w:rsidRPr="001619E0">
              <w:rPr>
                <w:rFonts w:ascii="Microsoft YaHei UI" w:eastAsia="Microsoft YaHei UI" w:hAnsi="Microsoft YaHei UI"/>
                <w:b/>
                <w:color w:val="FF0066"/>
                <w:sz w:val="44"/>
                <w:szCs w:val="36"/>
              </w:rPr>
              <w:t xml:space="preserve"> </w:t>
            </w:r>
            <w:r w:rsidR="008F5F5E" w:rsidRPr="001619E0">
              <w:rPr>
                <w:rFonts w:ascii="Microsoft YaHei UI" w:eastAsia="Microsoft YaHei UI" w:hAnsi="Microsoft YaHei UI" w:hint="eastAsia"/>
                <w:b/>
                <w:color w:val="FF0066"/>
                <w:sz w:val="44"/>
                <w:szCs w:val="36"/>
              </w:rPr>
              <w:t xml:space="preserve">    </w:t>
            </w:r>
            <w:r w:rsidR="008F5F5E" w:rsidRPr="001619E0">
              <w:rPr>
                <w:rFonts w:ascii="Microsoft YaHei UI" w:eastAsia="Microsoft YaHei UI" w:hAnsi="Microsoft YaHei UI" w:hint="eastAsia"/>
                <w:b/>
                <w:color w:val="FF0066"/>
                <w:sz w:val="44"/>
                <w:szCs w:val="36"/>
                <w:lang w:eastAsia="zh-TW"/>
              </w:rPr>
              <w:t xml:space="preserve">     </w:t>
            </w:r>
            <w:r w:rsidR="00AA16D1" w:rsidRPr="001619E0">
              <w:rPr>
                <w:rFonts w:ascii="Microsoft YaHei UI" w:eastAsia="Microsoft YaHei UI" w:hAnsi="Microsoft YaHei UI" w:hint="eastAsia"/>
                <w:b/>
                <w:color w:val="404040"/>
                <w:sz w:val="28"/>
                <w:szCs w:val="22"/>
                <w:lang w:eastAsia="zh-TW"/>
              </w:rPr>
              <w:t>20</w:t>
            </w:r>
            <w:r w:rsidR="001619E0" w:rsidRPr="001619E0">
              <w:rPr>
                <w:rFonts w:ascii="Microsoft YaHei UI" w:eastAsia="Microsoft YaHei UI" w:hAnsi="Microsoft YaHei UI" w:hint="eastAsia"/>
                <w:b/>
                <w:color w:val="404040"/>
                <w:sz w:val="28"/>
                <w:szCs w:val="22"/>
                <w:lang w:eastAsia="zh-TW"/>
              </w:rPr>
              <w:t>20</w:t>
            </w:r>
            <w:r w:rsidR="00AA16D1" w:rsidRPr="001619E0">
              <w:rPr>
                <w:rFonts w:ascii="Microsoft YaHei UI" w:eastAsia="Microsoft YaHei UI" w:hAnsi="Microsoft YaHei UI" w:hint="eastAsia"/>
                <w:b/>
                <w:color w:val="404040"/>
                <w:sz w:val="28"/>
                <w:szCs w:val="22"/>
              </w:rPr>
              <w:t>年</w:t>
            </w:r>
            <w:r w:rsidR="001619E0" w:rsidRPr="001619E0">
              <w:rPr>
                <w:rFonts w:ascii="Microsoft YaHei UI" w:eastAsia="Microsoft YaHei UI" w:hAnsi="Microsoft YaHei UI" w:hint="eastAsia"/>
                <w:b/>
                <w:color w:val="404040"/>
                <w:sz w:val="28"/>
                <w:szCs w:val="22"/>
                <w:lang w:eastAsia="zh-TW"/>
              </w:rPr>
              <w:t>4</w:t>
            </w:r>
            <w:r w:rsidR="008F5F5E" w:rsidRPr="001619E0">
              <w:rPr>
                <w:rFonts w:ascii="Microsoft YaHei UI" w:eastAsia="Microsoft YaHei UI" w:hAnsi="Microsoft YaHei UI" w:hint="eastAsia"/>
                <w:b/>
                <w:color w:val="404040"/>
                <w:sz w:val="28"/>
                <w:szCs w:val="22"/>
              </w:rPr>
              <w:t>月2</w:t>
            </w:r>
            <w:r w:rsidR="001619E0" w:rsidRPr="001619E0">
              <w:rPr>
                <w:rFonts w:ascii="Microsoft YaHei UI" w:eastAsia="Microsoft YaHei UI" w:hAnsi="Microsoft YaHei UI" w:hint="eastAsia"/>
                <w:b/>
                <w:color w:val="404040"/>
                <w:sz w:val="28"/>
                <w:szCs w:val="22"/>
                <w:lang w:eastAsia="zh-TW"/>
              </w:rPr>
              <w:t>5</w:t>
            </w:r>
            <w:r w:rsidR="008F5F5E" w:rsidRPr="001619E0">
              <w:rPr>
                <w:rFonts w:ascii="Microsoft YaHei UI" w:eastAsia="Microsoft YaHei UI" w:hAnsi="Microsoft YaHei UI" w:hint="eastAsia"/>
                <w:b/>
                <w:color w:val="404040"/>
                <w:sz w:val="28"/>
                <w:szCs w:val="22"/>
              </w:rPr>
              <w:t>-2</w:t>
            </w:r>
            <w:r w:rsidR="001619E0" w:rsidRPr="001619E0">
              <w:rPr>
                <w:rFonts w:ascii="Microsoft YaHei UI" w:eastAsia="Microsoft YaHei UI" w:hAnsi="Microsoft YaHei UI" w:hint="eastAsia"/>
                <w:b/>
                <w:color w:val="404040"/>
                <w:sz w:val="28"/>
                <w:szCs w:val="22"/>
                <w:lang w:eastAsia="zh-TW"/>
              </w:rPr>
              <w:t>8</w:t>
            </w:r>
            <w:r w:rsidR="008F5F5E" w:rsidRPr="001619E0">
              <w:rPr>
                <w:rFonts w:ascii="Microsoft YaHei UI" w:eastAsia="Microsoft YaHei UI" w:hAnsi="Microsoft YaHei UI" w:hint="eastAsia"/>
                <w:b/>
                <w:color w:val="404040"/>
                <w:sz w:val="28"/>
                <w:szCs w:val="22"/>
              </w:rPr>
              <w:t xml:space="preserve">日 </w:t>
            </w:r>
            <w:r w:rsidR="001619E0" w:rsidRPr="001619E0">
              <w:rPr>
                <w:rFonts w:ascii="Microsoft YaHei UI" w:eastAsia="Microsoft YaHei UI" w:hAnsi="Microsoft YaHei UI" w:hint="eastAsia"/>
                <w:b/>
                <w:color w:val="404040"/>
                <w:sz w:val="28"/>
                <w:szCs w:val="22"/>
              </w:rPr>
              <w:t>春</w:t>
            </w:r>
            <w:r w:rsidR="008F5F5E" w:rsidRPr="001619E0">
              <w:rPr>
                <w:rFonts w:ascii="Microsoft YaHei UI" w:eastAsia="Microsoft YaHei UI" w:hAnsi="Microsoft YaHei UI" w:hint="eastAsia"/>
                <w:b/>
                <w:color w:val="404040"/>
                <w:sz w:val="28"/>
                <w:szCs w:val="22"/>
              </w:rPr>
              <w:t>季     深圳</w:t>
            </w:r>
            <w:r w:rsidR="001619E0" w:rsidRPr="001619E0">
              <w:rPr>
                <w:rFonts w:ascii="Microsoft YaHei UI" w:eastAsia="Microsoft YaHei UI" w:hAnsi="Microsoft YaHei UI" w:hint="eastAsia"/>
                <w:b/>
                <w:color w:val="404040"/>
                <w:sz w:val="28"/>
                <w:szCs w:val="22"/>
              </w:rPr>
              <w:t>國際</w:t>
            </w:r>
            <w:r w:rsidR="008F5F5E" w:rsidRPr="001619E0">
              <w:rPr>
                <w:rFonts w:ascii="Microsoft YaHei UI" w:eastAsia="Microsoft YaHei UI" w:hAnsi="Microsoft YaHei UI" w:hint="eastAsia"/>
                <w:b/>
                <w:color w:val="404040"/>
                <w:sz w:val="28"/>
                <w:szCs w:val="22"/>
              </w:rPr>
              <w:t>會展中心</w:t>
            </w:r>
          </w:p>
        </w:tc>
      </w:tr>
    </w:tbl>
    <w:p w:rsidR="00BD5271" w:rsidRPr="00822B79" w:rsidRDefault="008F5F5E" w:rsidP="003E096D">
      <w:pPr>
        <w:rPr>
          <w:rFonts w:ascii="微軟正黑體" w:eastAsia="微軟正黑體" w:hAnsi="微軟正黑體" w:hint="eastAsia"/>
          <w:b/>
          <w:sz w:val="22"/>
          <w:szCs w:val="22"/>
        </w:rPr>
      </w:pPr>
      <w:r w:rsidRPr="0084501C">
        <w:rPr>
          <w:rFonts w:ascii="新細明體" w:eastAsia="新細明體" w:hAnsi="新細明體" w:hint="eastAsia"/>
          <w:b/>
          <w:sz w:val="30"/>
          <w:szCs w:val="30"/>
          <w:lang w:eastAsia="zh-TW"/>
        </w:rPr>
        <w:t xml:space="preserve">               </w:t>
      </w:r>
      <w:r w:rsidR="003E096D">
        <w:rPr>
          <w:rFonts w:hint="eastAsia"/>
          <w:b/>
          <w:sz w:val="30"/>
          <w:szCs w:val="30"/>
        </w:rPr>
        <w:t xml:space="preserve">   </w:t>
      </w:r>
      <w:r w:rsidR="00A14AE8">
        <w:rPr>
          <w:rFonts w:hint="eastAsia"/>
          <w:b/>
          <w:sz w:val="30"/>
          <w:szCs w:val="30"/>
        </w:rPr>
        <w:t xml:space="preserve">        </w:t>
      </w:r>
      <w:r w:rsidR="00A14AE8" w:rsidRPr="008F5F5E">
        <w:rPr>
          <w:rFonts w:ascii="微軟正黑體" w:eastAsia="微軟正黑體" w:hAnsi="微軟正黑體" w:hint="eastAsia"/>
          <w:b/>
          <w:sz w:val="20"/>
          <w:szCs w:val="20"/>
        </w:rPr>
        <w:t xml:space="preserve">  </w:t>
      </w:r>
      <w:r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 xml:space="preserve">  </w:t>
      </w:r>
      <w:r w:rsidR="00060BF7" w:rsidRPr="00822B79">
        <w:rPr>
          <w:rFonts w:ascii="微軟正黑體" w:eastAsia="微軟正黑體" w:hAnsi="微軟正黑體" w:hint="eastAsia"/>
          <w:sz w:val="32"/>
          <w:szCs w:val="32"/>
          <w:lang w:eastAsia="zh-TW"/>
        </w:rPr>
        <w:t>參</w:t>
      </w:r>
      <w:r w:rsidR="00060BF7" w:rsidRPr="00822B79">
        <w:rPr>
          <w:rFonts w:ascii="微軟正黑體" w:eastAsia="微軟正黑體" w:hAnsi="微軟正黑體"/>
          <w:sz w:val="32"/>
          <w:szCs w:val="32"/>
          <w:lang w:eastAsia="zh-TW"/>
        </w:rPr>
        <w:t xml:space="preserve"> </w:t>
      </w:r>
      <w:r w:rsidR="00060BF7" w:rsidRPr="00822B79">
        <w:rPr>
          <w:rFonts w:ascii="微軟正黑體" w:eastAsia="微軟正黑體" w:hAnsi="微軟正黑體" w:hint="eastAsia"/>
          <w:sz w:val="32"/>
          <w:szCs w:val="32"/>
          <w:lang w:eastAsia="zh-TW"/>
        </w:rPr>
        <w:t>展</w:t>
      </w:r>
      <w:r w:rsidR="00060BF7" w:rsidRPr="00822B79">
        <w:rPr>
          <w:rFonts w:ascii="微軟正黑體" w:eastAsia="微軟正黑體" w:hAnsi="微軟正黑體"/>
          <w:sz w:val="32"/>
          <w:szCs w:val="32"/>
          <w:lang w:eastAsia="zh-TW"/>
        </w:rPr>
        <w:t xml:space="preserve"> </w:t>
      </w:r>
      <w:r w:rsidR="00060BF7" w:rsidRPr="00822B79">
        <w:rPr>
          <w:rFonts w:ascii="微軟正黑體" w:eastAsia="微軟正黑體" w:hAnsi="微軟正黑體" w:hint="eastAsia"/>
          <w:sz w:val="32"/>
          <w:szCs w:val="32"/>
          <w:lang w:eastAsia="zh-TW"/>
        </w:rPr>
        <w:t>申</w:t>
      </w:r>
      <w:r w:rsidR="00060BF7" w:rsidRPr="00822B79">
        <w:rPr>
          <w:rFonts w:ascii="微軟正黑體" w:eastAsia="微軟正黑體" w:hAnsi="微軟正黑體"/>
          <w:sz w:val="32"/>
          <w:szCs w:val="32"/>
          <w:lang w:eastAsia="zh-TW"/>
        </w:rPr>
        <w:t xml:space="preserve"> </w:t>
      </w:r>
      <w:r w:rsidR="00060BF7" w:rsidRPr="00822B79">
        <w:rPr>
          <w:rFonts w:ascii="微軟正黑體" w:eastAsia="微軟正黑體" w:hAnsi="微軟正黑體" w:hint="eastAsia"/>
          <w:sz w:val="32"/>
          <w:szCs w:val="32"/>
          <w:lang w:eastAsia="zh-TW"/>
        </w:rPr>
        <w:t>請</w:t>
      </w:r>
      <w:r w:rsidR="00060BF7" w:rsidRPr="00822B79">
        <w:rPr>
          <w:rFonts w:ascii="微軟正黑體" w:eastAsia="微軟正黑體" w:hAnsi="微軟正黑體"/>
          <w:sz w:val="32"/>
          <w:szCs w:val="32"/>
          <w:lang w:eastAsia="zh-TW"/>
        </w:rPr>
        <w:t xml:space="preserve"> </w:t>
      </w:r>
      <w:r w:rsidR="00060BF7" w:rsidRPr="00822B79">
        <w:rPr>
          <w:rFonts w:ascii="微軟正黑體" w:eastAsia="微軟正黑體" w:hAnsi="微軟正黑體" w:hint="eastAsia"/>
          <w:sz w:val="32"/>
          <w:szCs w:val="32"/>
          <w:lang w:eastAsia="zh-TW"/>
        </w:rPr>
        <w:t>表</w:t>
      </w:r>
      <w:r w:rsidR="00BD5271" w:rsidRPr="001619E0">
        <w:rPr>
          <w:rFonts w:ascii="微軟正黑體" w:eastAsia="微軟正黑體" w:hAnsi="微軟正黑體" w:hint="eastAsia"/>
          <w:sz w:val="24"/>
          <w:szCs w:val="20"/>
        </w:rPr>
        <w:t xml:space="preserve">  </w:t>
      </w:r>
      <w:r w:rsidR="00BD5271" w:rsidRPr="001619E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D5271" w:rsidRPr="001619E0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417433" w:rsidRPr="001619E0">
        <w:rPr>
          <w:rFonts w:ascii="微軟正黑體" w:eastAsia="微軟正黑體" w:hAnsi="微軟正黑體" w:hint="eastAsia"/>
          <w:b/>
          <w:sz w:val="20"/>
          <w:szCs w:val="20"/>
        </w:rPr>
        <w:t xml:space="preserve">    </w:t>
      </w:r>
      <w:r w:rsidRPr="001619E0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 xml:space="preserve">         </w:t>
      </w:r>
      <w:r w:rsidRPr="00822B79">
        <w:rPr>
          <w:rFonts w:ascii="微軟正黑體" w:eastAsia="微軟正黑體" w:hAnsi="微軟正黑體" w:hint="eastAsia"/>
          <w:b/>
          <w:sz w:val="22"/>
          <w:szCs w:val="22"/>
          <w:lang w:eastAsia="zh-TW"/>
        </w:rPr>
        <w:t xml:space="preserve"> </w:t>
      </w:r>
      <w:r w:rsidR="00AA16D1" w:rsidRPr="00822B79">
        <w:rPr>
          <w:rFonts w:ascii="微軟正黑體" w:eastAsia="微軟正黑體" w:hAnsi="微軟正黑體" w:hint="eastAsia"/>
          <w:b/>
          <w:sz w:val="22"/>
          <w:szCs w:val="22"/>
          <w:lang w:eastAsia="zh-TW"/>
        </w:rPr>
        <w:t>2019</w:t>
      </w:r>
      <w:r w:rsidRPr="00822B79">
        <w:rPr>
          <w:rFonts w:ascii="微軟正黑體" w:eastAsia="微軟正黑體" w:hAnsi="微軟正黑體" w:hint="eastAsia"/>
          <w:b/>
          <w:sz w:val="22"/>
          <w:szCs w:val="22"/>
        </w:rPr>
        <w:t>年</w:t>
      </w:r>
      <w:r w:rsidRPr="00822B79">
        <w:rPr>
          <w:rFonts w:ascii="微軟正黑體" w:eastAsia="微軟正黑體" w:hAnsi="微軟正黑體" w:hint="eastAsia"/>
          <w:b/>
          <w:sz w:val="22"/>
          <w:szCs w:val="22"/>
          <w:lang w:eastAsia="zh-TW"/>
        </w:rPr>
        <w:t xml:space="preserve">    </w:t>
      </w:r>
      <w:r w:rsidRPr="00822B79">
        <w:rPr>
          <w:rFonts w:ascii="微軟正黑體" w:eastAsia="微軟正黑體" w:hAnsi="微軟正黑體" w:hint="eastAsia"/>
          <w:b/>
          <w:sz w:val="22"/>
          <w:szCs w:val="22"/>
        </w:rPr>
        <w:t>月</w:t>
      </w:r>
      <w:r w:rsidRPr="00822B79">
        <w:rPr>
          <w:rFonts w:ascii="微軟正黑體" w:eastAsia="微軟正黑體" w:hAnsi="微軟正黑體" w:hint="eastAsia"/>
          <w:b/>
          <w:sz w:val="22"/>
          <w:szCs w:val="22"/>
          <w:lang w:eastAsia="zh-TW"/>
        </w:rPr>
        <w:t xml:space="preserve">    </w:t>
      </w:r>
      <w:r w:rsidRPr="00822B79">
        <w:rPr>
          <w:rFonts w:ascii="微軟正黑體" w:eastAsia="微軟正黑體" w:hAnsi="微軟正黑體" w:hint="eastAsia"/>
          <w:b/>
          <w:sz w:val="22"/>
          <w:szCs w:val="22"/>
        </w:rPr>
        <w:t>日</w:t>
      </w:r>
      <w:r w:rsidRPr="00822B79">
        <w:rPr>
          <w:rFonts w:ascii="微軟正黑體" w:eastAsia="微軟正黑體" w:hAnsi="微軟正黑體" w:hint="eastAsia"/>
          <w:b/>
          <w:sz w:val="22"/>
          <w:szCs w:val="22"/>
          <w:lang w:eastAsia="zh-TW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3"/>
        <w:gridCol w:w="1632"/>
        <w:gridCol w:w="1134"/>
        <w:gridCol w:w="831"/>
        <w:gridCol w:w="547"/>
        <w:gridCol w:w="716"/>
        <w:gridCol w:w="600"/>
        <w:gridCol w:w="665"/>
        <w:gridCol w:w="91"/>
        <w:gridCol w:w="2072"/>
      </w:tblGrid>
      <w:tr w:rsidR="00BD5271" w:rsidRPr="001619E0" w:rsidTr="008F5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983" w:type="dxa"/>
          </w:tcPr>
          <w:p w:rsidR="00BD5271" w:rsidRPr="00177492" w:rsidRDefault="00060BF7" w:rsidP="00BD5271">
            <w:pPr>
              <w:spacing w:line="320" w:lineRule="exact"/>
              <w:rPr>
                <w:rFonts w:ascii="微軟正黑體" w:eastAsia="微軟正黑體" w:hAnsi="微軟正黑體" w:hint="eastAsia"/>
                <w:color w:val="FFFFFF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/>
                <w:b/>
                <w:color w:val="FFFFFF"/>
                <w:sz w:val="22"/>
                <w:szCs w:val="22"/>
                <w:highlight w:val="black"/>
                <w:lang w:eastAsia="zh-TW"/>
              </w:rPr>
              <w:t>Part 1</w:t>
            </w:r>
            <w:r w:rsidRPr="00177492">
              <w:rPr>
                <w:rFonts w:ascii="微軟正黑體" w:eastAsia="微軟正黑體" w:hAnsi="微軟正黑體"/>
                <w:color w:val="FFFFFF"/>
                <w:sz w:val="22"/>
                <w:szCs w:val="22"/>
                <w:highlight w:val="black"/>
                <w:lang w:eastAsia="zh-TW"/>
              </w:rPr>
              <w:t xml:space="preserve"> </w:t>
            </w:r>
            <w:r w:rsidRPr="00177492"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  <w:highlight w:val="black"/>
                <w:lang w:eastAsia="zh-TW"/>
              </w:rPr>
              <w:t>第一部分</w:t>
            </w:r>
          </w:p>
        </w:tc>
        <w:tc>
          <w:tcPr>
            <w:tcW w:w="8288" w:type="dxa"/>
            <w:gridSpan w:val="9"/>
          </w:tcPr>
          <w:p w:rsidR="00BD5271" w:rsidRPr="00177492" w:rsidRDefault="00060BF7" w:rsidP="00BD5271">
            <w:pPr>
              <w:spacing w:line="320" w:lineRule="exact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公司資訊</w:t>
            </w:r>
          </w:p>
        </w:tc>
      </w:tr>
      <w:tr w:rsidR="00BD5271" w:rsidRPr="001619E0" w:rsidTr="008F5F5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0271" w:type="dxa"/>
            <w:gridSpan w:val="10"/>
          </w:tcPr>
          <w:p w:rsidR="00BD5271" w:rsidRPr="00177492" w:rsidRDefault="00060BF7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  <w:highlight w:val="yellow"/>
              </w:rPr>
            </w:pPr>
            <w:r w:rsidRPr="00177492">
              <w:rPr>
                <w:rFonts w:ascii="微軟正黑體" w:eastAsia="微軟正黑體" w:hAnsi="微軟正黑體" w:hint="eastAsia"/>
                <w:b/>
                <w:sz w:val="22"/>
                <w:szCs w:val="22"/>
                <w:highlight w:val="yellow"/>
                <w:lang w:eastAsia="zh-TW"/>
              </w:rPr>
              <w:t>以下內容將被刊登在展位楣板</w:t>
            </w:r>
            <w:r w:rsidRPr="00177492">
              <w:rPr>
                <w:rFonts w:ascii="微軟正黑體" w:eastAsia="微軟正黑體" w:hAnsi="微軟正黑體"/>
                <w:b/>
                <w:sz w:val="22"/>
                <w:szCs w:val="22"/>
                <w:highlight w:val="yellow"/>
                <w:lang w:eastAsia="zh-TW"/>
              </w:rPr>
              <w:t>,</w:t>
            </w:r>
            <w:r w:rsidRPr="00177492">
              <w:rPr>
                <w:rFonts w:ascii="微軟正黑體" w:eastAsia="微軟正黑體" w:hAnsi="微軟正黑體" w:hint="eastAsia"/>
                <w:b/>
                <w:sz w:val="22"/>
                <w:szCs w:val="22"/>
                <w:highlight w:val="yellow"/>
                <w:lang w:eastAsia="zh-TW"/>
              </w:rPr>
              <w:t>展覽會會刊及展前宣傳資料上</w:t>
            </w:r>
            <w:r w:rsidR="00177492" w:rsidRPr="00177492">
              <w:rPr>
                <w:rFonts w:ascii="微軟正黑體" w:eastAsia="微軟正黑體" w:hAnsi="微軟正黑體" w:hint="eastAsia"/>
                <w:b/>
                <w:sz w:val="22"/>
                <w:szCs w:val="22"/>
                <w:highlight w:val="yellow"/>
                <w:lang w:eastAsia="zh-TW"/>
              </w:rPr>
              <w:t>，</w:t>
            </w:r>
            <w:r w:rsidRPr="00177492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highlight w:val="yellow"/>
                <w:lang w:eastAsia="zh-TW"/>
              </w:rPr>
              <w:t>請以正楷認真填寫</w:t>
            </w:r>
            <w:r w:rsidR="00177492" w:rsidRPr="00177492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highlight w:val="yellow"/>
                <w:lang w:eastAsia="zh-TW"/>
              </w:rPr>
              <w:t>。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highlight w:val="yellow"/>
                <w:lang w:eastAsia="zh-TW"/>
              </w:rPr>
              <w:t xml:space="preserve">                                                     </w:t>
            </w:r>
          </w:p>
        </w:tc>
      </w:tr>
      <w:tr w:rsidR="00822B79" w:rsidRPr="001619E0" w:rsidTr="0080288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983" w:type="dxa"/>
          </w:tcPr>
          <w:p w:rsidR="00822B79" w:rsidRPr="00177492" w:rsidRDefault="00822B79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公司性質</w:t>
            </w:r>
          </w:p>
        </w:tc>
        <w:tc>
          <w:tcPr>
            <w:tcW w:w="4144" w:type="dxa"/>
            <w:gridSpan w:val="4"/>
          </w:tcPr>
          <w:p w:rsidR="00822B79" w:rsidRPr="00177492" w:rsidRDefault="00822B79" w:rsidP="00192EA5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□生產商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□代理、經銷商</w:t>
            </w:r>
          </w:p>
        </w:tc>
        <w:tc>
          <w:tcPr>
            <w:tcW w:w="2072" w:type="dxa"/>
            <w:gridSpan w:val="4"/>
          </w:tcPr>
          <w:p w:rsidR="00822B79" w:rsidRPr="00177492" w:rsidRDefault="00822B79" w:rsidP="00192EA5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統一編號</w:t>
            </w:r>
          </w:p>
        </w:tc>
        <w:tc>
          <w:tcPr>
            <w:tcW w:w="2072" w:type="dxa"/>
          </w:tcPr>
          <w:p w:rsidR="00822B79" w:rsidRPr="00177492" w:rsidRDefault="00822B79" w:rsidP="00192EA5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BD5271" w:rsidRPr="001619E0" w:rsidTr="00B2555F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1983" w:type="dxa"/>
          </w:tcPr>
          <w:p w:rsidR="00BD5271" w:rsidRPr="00177492" w:rsidRDefault="00060BF7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公司名稱（中文）</w:t>
            </w:r>
          </w:p>
          <w:p w:rsidR="00BD5271" w:rsidRPr="00177492" w:rsidRDefault="00060BF7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    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（英文）</w:t>
            </w:r>
          </w:p>
        </w:tc>
        <w:tc>
          <w:tcPr>
            <w:tcW w:w="8288" w:type="dxa"/>
            <w:gridSpan w:val="9"/>
          </w:tcPr>
          <w:p w:rsidR="00BD5271" w:rsidRPr="00177492" w:rsidRDefault="00BD5271" w:rsidP="00BD5271">
            <w:pPr>
              <w:spacing w:line="320" w:lineRule="exact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</w:p>
        </w:tc>
      </w:tr>
      <w:tr w:rsidR="00BD5271" w:rsidRPr="001619E0" w:rsidTr="00B2555F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1983" w:type="dxa"/>
          </w:tcPr>
          <w:p w:rsidR="00BD5271" w:rsidRPr="00177492" w:rsidRDefault="00060BF7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地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址（中文）</w:t>
            </w:r>
          </w:p>
        </w:tc>
        <w:tc>
          <w:tcPr>
            <w:tcW w:w="8288" w:type="dxa"/>
            <w:gridSpan w:val="9"/>
          </w:tcPr>
          <w:p w:rsidR="00BD5271" w:rsidRPr="00177492" w:rsidRDefault="00060BF7" w:rsidP="00407B06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                          </w:t>
            </w:r>
          </w:p>
        </w:tc>
      </w:tr>
      <w:tr w:rsidR="00BD5271" w:rsidRPr="001619E0" w:rsidTr="00B2555F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983" w:type="dxa"/>
          </w:tcPr>
          <w:p w:rsidR="00BD5271" w:rsidRPr="00177492" w:rsidRDefault="00060BF7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電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話</w:t>
            </w:r>
          </w:p>
        </w:tc>
        <w:tc>
          <w:tcPr>
            <w:tcW w:w="3597" w:type="dxa"/>
            <w:gridSpan w:val="3"/>
          </w:tcPr>
          <w:p w:rsidR="00BD5271" w:rsidRPr="00177492" w:rsidRDefault="00BD5271" w:rsidP="00BD5271">
            <w:pPr>
              <w:spacing w:line="320" w:lineRule="exact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BD5271" w:rsidRPr="00177492" w:rsidRDefault="00060BF7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傳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真</w:t>
            </w:r>
          </w:p>
        </w:tc>
        <w:tc>
          <w:tcPr>
            <w:tcW w:w="3428" w:type="dxa"/>
            <w:gridSpan w:val="4"/>
          </w:tcPr>
          <w:p w:rsidR="00BD5271" w:rsidRPr="00177492" w:rsidRDefault="00BD5271" w:rsidP="00BD5271">
            <w:pPr>
              <w:spacing w:line="320" w:lineRule="exact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</w:p>
        </w:tc>
      </w:tr>
      <w:tr w:rsidR="00BD5271" w:rsidRPr="001619E0" w:rsidTr="00B2555F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1983" w:type="dxa"/>
          </w:tcPr>
          <w:p w:rsidR="00BD5271" w:rsidRPr="00177492" w:rsidRDefault="00060BF7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電子郵箱</w:t>
            </w:r>
          </w:p>
        </w:tc>
        <w:tc>
          <w:tcPr>
            <w:tcW w:w="3597" w:type="dxa"/>
            <w:gridSpan w:val="3"/>
          </w:tcPr>
          <w:p w:rsidR="00BD5271" w:rsidRPr="00177492" w:rsidRDefault="00BD5271" w:rsidP="00BD5271">
            <w:pPr>
              <w:spacing w:line="320" w:lineRule="exact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BD5271" w:rsidRPr="00177492" w:rsidRDefault="00060BF7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公司</w:t>
            </w:r>
            <w:r w:rsidR="00834B95"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網頁</w:t>
            </w:r>
          </w:p>
        </w:tc>
        <w:tc>
          <w:tcPr>
            <w:tcW w:w="3428" w:type="dxa"/>
            <w:gridSpan w:val="4"/>
          </w:tcPr>
          <w:p w:rsidR="00BD5271" w:rsidRPr="00177492" w:rsidRDefault="00BD5271" w:rsidP="00BD5271">
            <w:pPr>
              <w:spacing w:line="320" w:lineRule="exact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</w:p>
        </w:tc>
      </w:tr>
      <w:tr w:rsidR="008F5F5E" w:rsidRPr="001619E0" w:rsidTr="008F5F5E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983" w:type="dxa"/>
          </w:tcPr>
          <w:p w:rsidR="008F5F5E" w:rsidRPr="00177492" w:rsidRDefault="008F5F5E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負責人姓名（中文）</w:t>
            </w:r>
          </w:p>
        </w:tc>
        <w:tc>
          <w:tcPr>
            <w:tcW w:w="4860" w:type="dxa"/>
            <w:gridSpan w:val="5"/>
          </w:tcPr>
          <w:p w:rsidR="008F5F5E" w:rsidRPr="00177492" w:rsidRDefault="008F5F5E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265" w:type="dxa"/>
            <w:gridSpan w:val="2"/>
          </w:tcPr>
          <w:p w:rsidR="008F5F5E" w:rsidRPr="00177492" w:rsidRDefault="008F5F5E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手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機</w:t>
            </w:r>
          </w:p>
        </w:tc>
        <w:tc>
          <w:tcPr>
            <w:tcW w:w="2163" w:type="dxa"/>
            <w:gridSpan w:val="2"/>
          </w:tcPr>
          <w:p w:rsidR="008F5F5E" w:rsidRPr="00177492" w:rsidRDefault="008F5F5E" w:rsidP="00BD5271">
            <w:pPr>
              <w:spacing w:line="320" w:lineRule="exact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</w:p>
        </w:tc>
      </w:tr>
      <w:tr w:rsidR="00BD5271" w:rsidRPr="001619E0" w:rsidTr="00B2555F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983" w:type="dxa"/>
          </w:tcPr>
          <w:p w:rsidR="00BD5271" w:rsidRPr="00177492" w:rsidRDefault="00060BF7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直線電話</w:t>
            </w:r>
          </w:p>
        </w:tc>
        <w:tc>
          <w:tcPr>
            <w:tcW w:w="1632" w:type="dxa"/>
          </w:tcPr>
          <w:p w:rsidR="00BD5271" w:rsidRPr="00177492" w:rsidRDefault="00BD5271" w:rsidP="00BD5271">
            <w:pPr>
              <w:spacing w:line="320" w:lineRule="exact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D5271" w:rsidRPr="00177492" w:rsidRDefault="00060BF7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傳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真</w:t>
            </w:r>
          </w:p>
        </w:tc>
        <w:tc>
          <w:tcPr>
            <w:tcW w:w="2094" w:type="dxa"/>
            <w:gridSpan w:val="3"/>
          </w:tcPr>
          <w:p w:rsidR="00BD5271" w:rsidRPr="00177492" w:rsidRDefault="00BD5271" w:rsidP="00BD5271">
            <w:pPr>
              <w:spacing w:line="320" w:lineRule="exact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</w:p>
        </w:tc>
        <w:tc>
          <w:tcPr>
            <w:tcW w:w="1265" w:type="dxa"/>
            <w:gridSpan w:val="2"/>
          </w:tcPr>
          <w:p w:rsidR="00BD5271" w:rsidRPr="00177492" w:rsidRDefault="00060BF7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電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郵</w:t>
            </w:r>
          </w:p>
        </w:tc>
        <w:tc>
          <w:tcPr>
            <w:tcW w:w="2163" w:type="dxa"/>
            <w:gridSpan w:val="2"/>
          </w:tcPr>
          <w:p w:rsidR="00BD5271" w:rsidRPr="00177492" w:rsidRDefault="00BD5271" w:rsidP="00BD5271">
            <w:pPr>
              <w:spacing w:line="320" w:lineRule="exact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</w:p>
        </w:tc>
      </w:tr>
      <w:tr w:rsidR="008F5F5E" w:rsidRPr="001619E0" w:rsidTr="008F5F5E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1983" w:type="dxa"/>
          </w:tcPr>
          <w:p w:rsidR="008F5F5E" w:rsidRPr="00177492" w:rsidRDefault="008F5F5E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連絡人姓名（中文）</w:t>
            </w:r>
          </w:p>
        </w:tc>
        <w:tc>
          <w:tcPr>
            <w:tcW w:w="4860" w:type="dxa"/>
            <w:gridSpan w:val="5"/>
          </w:tcPr>
          <w:p w:rsidR="008F5F5E" w:rsidRPr="00177492" w:rsidRDefault="008F5F5E" w:rsidP="00BD5271">
            <w:pPr>
              <w:spacing w:line="320" w:lineRule="exact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</w:p>
        </w:tc>
        <w:tc>
          <w:tcPr>
            <w:tcW w:w="1265" w:type="dxa"/>
            <w:gridSpan w:val="2"/>
          </w:tcPr>
          <w:p w:rsidR="008F5F5E" w:rsidRPr="00177492" w:rsidRDefault="008F5F5E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手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機</w:t>
            </w:r>
          </w:p>
        </w:tc>
        <w:tc>
          <w:tcPr>
            <w:tcW w:w="2163" w:type="dxa"/>
            <w:gridSpan w:val="2"/>
          </w:tcPr>
          <w:p w:rsidR="008F5F5E" w:rsidRPr="00177492" w:rsidRDefault="008F5F5E" w:rsidP="00BD5271">
            <w:pPr>
              <w:spacing w:line="320" w:lineRule="exact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</w:p>
        </w:tc>
      </w:tr>
      <w:tr w:rsidR="00BD5271" w:rsidRPr="001619E0" w:rsidTr="00B2555F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1983" w:type="dxa"/>
          </w:tcPr>
          <w:p w:rsidR="00BD5271" w:rsidRPr="00177492" w:rsidRDefault="00060BF7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直線電話</w:t>
            </w:r>
          </w:p>
        </w:tc>
        <w:tc>
          <w:tcPr>
            <w:tcW w:w="1632" w:type="dxa"/>
          </w:tcPr>
          <w:p w:rsidR="00BD5271" w:rsidRPr="00177492" w:rsidRDefault="00BD5271" w:rsidP="00BD5271">
            <w:pPr>
              <w:spacing w:line="320" w:lineRule="exact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D5271" w:rsidRPr="00177492" w:rsidRDefault="00060BF7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傳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真</w:t>
            </w:r>
          </w:p>
        </w:tc>
        <w:tc>
          <w:tcPr>
            <w:tcW w:w="2094" w:type="dxa"/>
            <w:gridSpan w:val="3"/>
          </w:tcPr>
          <w:p w:rsidR="00BD5271" w:rsidRPr="00177492" w:rsidRDefault="00BD5271" w:rsidP="00BD5271">
            <w:pPr>
              <w:spacing w:line="320" w:lineRule="exact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</w:p>
        </w:tc>
        <w:tc>
          <w:tcPr>
            <w:tcW w:w="1265" w:type="dxa"/>
            <w:gridSpan w:val="2"/>
          </w:tcPr>
          <w:p w:rsidR="00BD5271" w:rsidRPr="00177492" w:rsidRDefault="00060BF7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電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郵</w:t>
            </w:r>
          </w:p>
        </w:tc>
        <w:tc>
          <w:tcPr>
            <w:tcW w:w="2163" w:type="dxa"/>
            <w:gridSpan w:val="2"/>
          </w:tcPr>
          <w:p w:rsidR="00BD5271" w:rsidRPr="00177492" w:rsidRDefault="00BD5271" w:rsidP="00BD5271">
            <w:pPr>
              <w:spacing w:line="320" w:lineRule="exact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</w:p>
        </w:tc>
      </w:tr>
      <w:tr w:rsidR="00BD5271" w:rsidRPr="001619E0" w:rsidTr="008F5F5E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983" w:type="dxa"/>
          </w:tcPr>
          <w:p w:rsidR="00BD5271" w:rsidRPr="00177492" w:rsidRDefault="00060BF7" w:rsidP="00AD29DC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/>
                <w:b/>
                <w:color w:val="FFFFFF"/>
                <w:sz w:val="22"/>
                <w:szCs w:val="22"/>
                <w:highlight w:val="black"/>
                <w:lang w:eastAsia="zh-TW"/>
              </w:rPr>
              <w:t xml:space="preserve">Part 2 </w:t>
            </w:r>
            <w:r w:rsidRPr="00177492"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  <w:highlight w:val="black"/>
                <w:lang w:eastAsia="zh-TW"/>
              </w:rPr>
              <w:t>第二部分</w:t>
            </w:r>
          </w:p>
        </w:tc>
        <w:tc>
          <w:tcPr>
            <w:tcW w:w="8288" w:type="dxa"/>
            <w:gridSpan w:val="9"/>
          </w:tcPr>
          <w:p w:rsidR="00BD5271" w:rsidRPr="00177492" w:rsidRDefault="00060BF7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參展產品類別（最多只能選擇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3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類主要產品）請打“</w:t>
            </w:r>
            <w:r w:rsidRPr="00177492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√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”</w:t>
            </w:r>
          </w:p>
        </w:tc>
      </w:tr>
      <w:tr w:rsidR="00BD5271" w:rsidRPr="001619E0" w:rsidTr="008F5F5E">
        <w:tblPrEx>
          <w:tblCellMar>
            <w:top w:w="0" w:type="dxa"/>
            <w:bottom w:w="0" w:type="dxa"/>
          </w:tblCellMar>
        </w:tblPrEx>
        <w:trPr>
          <w:trHeight w:val="1351"/>
          <w:jc w:val="center"/>
        </w:trPr>
        <w:tc>
          <w:tcPr>
            <w:tcW w:w="10271" w:type="dxa"/>
            <w:gridSpan w:val="10"/>
          </w:tcPr>
          <w:p w:rsidR="00BD5271" w:rsidRPr="00177492" w:rsidRDefault="00060BF7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□工藝品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      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□促銷廣告類贈品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□陶瓷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□鐘錶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   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□水晶及玻璃製品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□電子及電器</w:t>
            </w:r>
          </w:p>
          <w:p w:rsidR="00BD5271" w:rsidRPr="00177492" w:rsidRDefault="00060BF7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□家庭用品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    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□家紡用品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   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□家居裝飾品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     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□廚房用品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    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□箱包皮具</w:t>
            </w:r>
            <w:r w:rsidR="00BD5271" w:rsidRPr="0017749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</w:t>
            </w:r>
          </w:p>
          <w:p w:rsidR="00BD5271" w:rsidRPr="00177492" w:rsidRDefault="00060BF7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□珠寶及時尚飾品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□文具及文化用品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□美容保健產品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   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□煙具及打火機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□智慧產品</w:t>
            </w:r>
          </w:p>
          <w:p w:rsidR="00BD5271" w:rsidRPr="00177492" w:rsidRDefault="00060BF7" w:rsidP="007E3B03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□包裝及紙質製品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□佛禪茶香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   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□運動及休閒旅遊用品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□錢幣及收藏品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□媒體、協會及貿易服務</w:t>
            </w:r>
          </w:p>
        </w:tc>
      </w:tr>
      <w:tr w:rsidR="00962B4D" w:rsidRPr="001619E0" w:rsidTr="00192EA5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1983" w:type="dxa"/>
            <w:vMerge w:val="restart"/>
          </w:tcPr>
          <w:p w:rsidR="00962B4D" w:rsidRPr="00177492" w:rsidRDefault="00962B4D" w:rsidP="00A766CC">
            <w:pPr>
              <w:spacing w:line="300" w:lineRule="exact"/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</w:pPr>
            <w:r w:rsidRPr="00177492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展品內容</w:t>
            </w:r>
            <w:r w:rsidRPr="00177492">
              <w:rPr>
                <w:rFonts w:ascii="微軟正黑體" w:eastAsia="微軟正黑體" w:hAnsi="微軟正黑體" w:hint="eastAsia"/>
                <w:spacing w:val="-18"/>
                <w:sz w:val="22"/>
                <w:szCs w:val="22"/>
                <w:lang w:eastAsia="zh-TW"/>
              </w:rPr>
              <w:t>（中文內容不超過</w:t>
            </w:r>
            <w:r w:rsidRPr="00177492">
              <w:rPr>
                <w:rFonts w:ascii="微軟正黑體" w:eastAsia="微軟正黑體" w:hAnsi="微軟正黑體"/>
                <w:spacing w:val="-18"/>
                <w:sz w:val="22"/>
                <w:szCs w:val="22"/>
                <w:lang w:eastAsia="zh-TW"/>
              </w:rPr>
              <w:t>20</w:t>
            </w:r>
            <w:r w:rsidRPr="00177492">
              <w:rPr>
                <w:rFonts w:ascii="微軟正黑體" w:eastAsia="微軟正黑體" w:hAnsi="微軟正黑體" w:hint="eastAsia"/>
                <w:spacing w:val="-18"/>
                <w:sz w:val="22"/>
                <w:szCs w:val="22"/>
                <w:lang w:eastAsia="zh-TW"/>
              </w:rPr>
              <w:t>字）</w:t>
            </w:r>
          </w:p>
        </w:tc>
        <w:tc>
          <w:tcPr>
            <w:tcW w:w="5460" w:type="dxa"/>
            <w:gridSpan w:val="6"/>
          </w:tcPr>
          <w:p w:rsidR="00962B4D" w:rsidRDefault="00962B4D" w:rsidP="00BD5271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（中文）</w:t>
            </w:r>
          </w:p>
          <w:p w:rsidR="00192EA5" w:rsidRPr="00177492" w:rsidRDefault="00192EA5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177492" w:rsidRPr="00192EA5" w:rsidRDefault="00177492" w:rsidP="00BD5271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192EA5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台灣館</w:t>
            </w:r>
            <w:r w:rsidRPr="00192EA5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lang w:eastAsia="zh-TW"/>
              </w:rPr>
              <w:t>9</w:t>
            </w:r>
            <w:r w:rsidRPr="00192EA5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平米</w:t>
            </w:r>
            <w:r w:rsidR="00192EA5" w:rsidRPr="00192EA5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豪</w:t>
            </w:r>
            <w:r w:rsidRPr="00192EA5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標</w:t>
            </w:r>
            <w:r w:rsidR="00192EA5" w:rsidRPr="00192EA5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含</w:t>
            </w:r>
            <w:r w:rsidRPr="00192EA5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lang w:eastAsia="zh-TW"/>
              </w:rPr>
              <w:t xml:space="preserve">: </w:t>
            </w:r>
          </w:p>
          <w:p w:rsidR="00177492" w:rsidRPr="00177492" w:rsidRDefault="00177492" w:rsidP="00BD5271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長臂射燈X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2</w:t>
            </w:r>
          </w:p>
          <w:p w:rsidR="00962B4D" w:rsidRPr="00177492" w:rsidRDefault="00192EA5" w:rsidP="00BD5271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63.75pt;margin-top:5.05pt;width:65.35pt;height:91.5pt;z-index:251660288">
                  <v:imagedata r:id="rId10" o:title=""/>
                </v:shape>
                <o:OLEObject Type="Embed" ProgID="PBrush" ShapeID="_x0000_s1035" DrawAspect="Content" ObjectID="_1634039105" r:id="rId11"/>
              </w:pict>
            </w:r>
            <w:r w:rsidR="00177492"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鹵素燈X</w:t>
            </w:r>
            <w:r w:rsidR="00177492"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2</w:t>
            </w:r>
          </w:p>
          <w:p w:rsidR="00192EA5" w:rsidRDefault="00177492" w:rsidP="00BD5271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會談桌X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1 </w:t>
            </w:r>
          </w:p>
          <w:p w:rsidR="00177492" w:rsidRPr="00177492" w:rsidRDefault="00177492" w:rsidP="00BD5271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折椅X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4 </w:t>
            </w:r>
          </w:p>
          <w:p w:rsidR="00177492" w:rsidRPr="00177492" w:rsidRDefault="00177492" w:rsidP="00BD5271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展示櫃X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1 </w:t>
            </w:r>
          </w:p>
          <w:p w:rsidR="00177492" w:rsidRPr="00177492" w:rsidRDefault="00177492" w:rsidP="00BD5271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簡易桌X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1</w:t>
            </w:r>
          </w:p>
          <w:p w:rsidR="00177492" w:rsidRPr="00177492" w:rsidRDefault="00177492" w:rsidP="00BD5271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垃圾桶X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1 </w:t>
            </w:r>
          </w:p>
          <w:p w:rsidR="00177492" w:rsidRPr="00177492" w:rsidRDefault="00177492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5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00W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插座X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1 </w:t>
            </w:r>
          </w:p>
        </w:tc>
      </w:tr>
      <w:tr w:rsidR="00962B4D" w:rsidRPr="001619E0" w:rsidTr="00192EA5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983" w:type="dxa"/>
            <w:vMerge/>
          </w:tcPr>
          <w:p w:rsidR="00962B4D" w:rsidRPr="00177492" w:rsidRDefault="00962B4D" w:rsidP="00BD5271">
            <w:pPr>
              <w:spacing w:line="30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5460" w:type="dxa"/>
            <w:gridSpan w:val="6"/>
          </w:tcPr>
          <w:p w:rsidR="00962B4D" w:rsidRDefault="00962B4D" w:rsidP="00BD5271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（英文）</w:t>
            </w:r>
          </w:p>
          <w:p w:rsidR="00192EA5" w:rsidRPr="00177492" w:rsidRDefault="00192EA5" w:rsidP="00BD5271">
            <w:pPr>
              <w:spacing w:line="320" w:lineRule="exact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</w:p>
        </w:tc>
        <w:tc>
          <w:tcPr>
            <w:tcW w:w="2828" w:type="dxa"/>
            <w:gridSpan w:val="3"/>
            <w:vMerge/>
          </w:tcPr>
          <w:p w:rsidR="00962B4D" w:rsidRPr="00177492" w:rsidRDefault="00962B4D" w:rsidP="00BD5271">
            <w:pPr>
              <w:spacing w:line="320" w:lineRule="exact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</w:p>
        </w:tc>
      </w:tr>
      <w:tr w:rsidR="00962B4D" w:rsidRPr="001619E0" w:rsidTr="000815EB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1983" w:type="dxa"/>
          </w:tcPr>
          <w:p w:rsidR="00962B4D" w:rsidRPr="00177492" w:rsidRDefault="00962B4D" w:rsidP="00AD29DC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/>
                <w:b/>
                <w:color w:val="FFFFFF"/>
                <w:sz w:val="22"/>
                <w:szCs w:val="22"/>
                <w:highlight w:val="black"/>
                <w:lang w:eastAsia="zh-TW"/>
              </w:rPr>
              <w:t>Part 3</w:t>
            </w:r>
            <w:r w:rsidRPr="00177492"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  <w:highlight w:val="black"/>
                <w:lang w:eastAsia="zh-TW"/>
              </w:rPr>
              <w:t>第三部分</w:t>
            </w:r>
          </w:p>
        </w:tc>
        <w:tc>
          <w:tcPr>
            <w:tcW w:w="5460" w:type="dxa"/>
            <w:gridSpan w:val="6"/>
          </w:tcPr>
          <w:p w:rsidR="00962B4D" w:rsidRPr="00177492" w:rsidRDefault="00962B4D" w:rsidP="00BD5271">
            <w:pPr>
              <w:spacing w:line="320" w:lineRule="exact"/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TW"/>
              </w:rPr>
            </w:pPr>
            <w:r w:rsidRPr="00177492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TW"/>
              </w:rPr>
              <w:t>(</w:t>
            </w:r>
            <w:r w:rsidR="001619E0" w:rsidRPr="00177492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TW"/>
              </w:rPr>
              <w:t>徵展完畢後，採</w:t>
            </w:r>
            <w:r w:rsidRPr="00177492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TW"/>
              </w:rPr>
              <w:t>統一選位</w:t>
            </w:r>
            <w:r w:rsidR="001619E0" w:rsidRPr="00177492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TW"/>
              </w:rPr>
              <w:t>的形式</w:t>
            </w:r>
            <w:r w:rsidRPr="00177492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TW"/>
              </w:rPr>
              <w:t>，攤位面積大的</w:t>
            </w:r>
            <w:r w:rsidR="001619E0" w:rsidRPr="00177492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TW"/>
              </w:rPr>
              <w:t>參展商</w:t>
            </w:r>
            <w:r w:rsidRPr="00177492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TW"/>
              </w:rPr>
              <w:t>先選，面積相同</w:t>
            </w:r>
            <w:r w:rsidR="001619E0" w:rsidRPr="00177492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TW"/>
              </w:rPr>
              <w:t>者</w:t>
            </w:r>
            <w:r w:rsidRPr="00177492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TW"/>
              </w:rPr>
              <w:t>，則</w:t>
            </w:r>
            <w:r w:rsidR="001619E0" w:rsidRPr="00177492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TW"/>
              </w:rPr>
              <w:t>視</w:t>
            </w:r>
            <w:r w:rsidRPr="00177492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TW"/>
              </w:rPr>
              <w:t>繳費順序</w:t>
            </w:r>
            <w:r w:rsidR="001619E0" w:rsidRPr="00177492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TW"/>
              </w:rPr>
              <w:t>定選位先後</w:t>
            </w:r>
            <w:r w:rsidRPr="00177492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TW"/>
              </w:rPr>
              <w:t>。)</w:t>
            </w:r>
          </w:p>
        </w:tc>
        <w:tc>
          <w:tcPr>
            <w:tcW w:w="2828" w:type="dxa"/>
            <w:gridSpan w:val="3"/>
            <w:vMerge/>
          </w:tcPr>
          <w:p w:rsidR="00962B4D" w:rsidRPr="00177492" w:rsidRDefault="00962B4D" w:rsidP="00BD5271">
            <w:pPr>
              <w:spacing w:line="320" w:lineRule="exact"/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TW"/>
              </w:rPr>
            </w:pPr>
          </w:p>
        </w:tc>
      </w:tr>
      <w:tr w:rsidR="00962B4D" w:rsidRPr="001619E0" w:rsidTr="00192EA5">
        <w:tblPrEx>
          <w:tblCellMar>
            <w:top w:w="0" w:type="dxa"/>
            <w:bottom w:w="0" w:type="dxa"/>
          </w:tblCellMar>
        </w:tblPrEx>
        <w:trPr>
          <w:trHeight w:val="1155"/>
          <w:jc w:val="center"/>
        </w:trPr>
        <w:tc>
          <w:tcPr>
            <w:tcW w:w="7443" w:type="dxa"/>
            <w:gridSpan w:val="7"/>
          </w:tcPr>
          <w:p w:rsidR="001619E0" w:rsidRPr="00177492" w:rsidRDefault="00962B4D" w:rsidP="00BD5271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highlight w:val="yellow"/>
                <w:lang w:eastAsia="zh-TW"/>
              </w:rPr>
              <w:t>展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highlight w:val="yellow"/>
                <w:lang w:eastAsia="zh-TW"/>
              </w:rPr>
              <w:t xml:space="preserve">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highlight w:val="yellow"/>
                <w:lang w:eastAsia="zh-TW"/>
              </w:rPr>
              <w:t>位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highlight w:val="yellow"/>
                <w:lang w:eastAsia="zh-TW"/>
              </w:rPr>
              <w:t xml:space="preserve">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highlight w:val="yellow"/>
                <w:lang w:eastAsia="zh-TW"/>
              </w:rPr>
              <w:t>選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highlight w:val="yellow"/>
                <w:lang w:eastAsia="zh-TW"/>
              </w:rPr>
              <w:t xml:space="preserve">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highlight w:val="yellow"/>
                <w:lang w:eastAsia="zh-TW"/>
              </w:rPr>
              <w:t>擇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：展館</w:t>
            </w:r>
            <w:r w:rsidR="001619E0"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: 11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號館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       </w:t>
            </w:r>
          </w:p>
          <w:p w:rsidR="001619E0" w:rsidRPr="00177492" w:rsidRDefault="00962B4D" w:rsidP="00962B4D">
            <w:pPr>
              <w:spacing w:line="320" w:lineRule="exact"/>
              <w:rPr>
                <w:rFonts w:ascii="微軟正黑體" w:eastAsia="DengXian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單開口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￥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u w:val="single"/>
                <w:lang w:eastAsia="zh-TW"/>
              </w:rPr>
              <w:t xml:space="preserve">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u w:val="single"/>
                <w:lang w:eastAsia="zh-TW"/>
              </w:rPr>
              <w:t>1</w:t>
            </w:r>
            <w:r w:rsidR="00177492" w:rsidRPr="00177492">
              <w:rPr>
                <w:rFonts w:ascii="微軟正黑體" w:eastAsia="微軟正黑體" w:hAnsi="微軟正黑體" w:hint="eastAsia"/>
                <w:sz w:val="22"/>
                <w:szCs w:val="22"/>
                <w:u w:val="single"/>
                <w:lang w:eastAsia="zh-TW"/>
              </w:rPr>
              <w:t>8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u w:val="single"/>
                <w:lang w:eastAsia="zh-TW"/>
              </w:rPr>
              <w:t>,</w:t>
            </w:r>
            <w:r w:rsidR="00177492" w:rsidRPr="00177492">
              <w:rPr>
                <w:rFonts w:ascii="微軟正黑體" w:eastAsia="微軟正黑體" w:hAnsi="微軟正黑體" w:hint="eastAsia"/>
                <w:sz w:val="22"/>
                <w:szCs w:val="22"/>
                <w:u w:val="single"/>
                <w:lang w:eastAsia="zh-TW"/>
              </w:rPr>
              <w:t>232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u w:val="single"/>
                <w:lang w:eastAsia="zh-TW"/>
              </w:rPr>
              <w:t xml:space="preserve">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元×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u w:val="single"/>
                <w:lang w:eastAsia="zh-TW"/>
              </w:rPr>
              <w:t xml:space="preserve">    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個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=￥_________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_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___元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</w:t>
            </w:r>
          </w:p>
          <w:p w:rsidR="00962B4D" w:rsidRPr="00177492" w:rsidRDefault="00962B4D" w:rsidP="00962B4D">
            <w:pPr>
              <w:spacing w:line="32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*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</w:rPr>
              <w:t>第二個標攤展位及以上，可獲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￥</w:t>
            </w:r>
            <w:r w:rsidRPr="00177492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lang w:eastAsia="zh-TW"/>
              </w:rPr>
              <w:t>848</w:t>
            </w:r>
            <w:r w:rsidRPr="0017749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元折扣。</w:t>
            </w:r>
          </w:p>
          <w:p w:rsidR="001619E0" w:rsidRPr="00177492" w:rsidRDefault="001619E0" w:rsidP="00962B4D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*</w:t>
            </w:r>
            <w:r w:rsidRPr="00177492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選到角位的參展商，依大會規定，需另支付</w:t>
            </w:r>
            <w:r w:rsidRPr="00192EA5">
              <w:rPr>
                <w:rFonts w:ascii="微軟正黑體" w:eastAsia="微軟正黑體" w:hAnsi="微軟正黑體" w:cs="Arial" w:hint="eastAsia"/>
                <w:b/>
                <w:color w:val="FF0000"/>
                <w:sz w:val="22"/>
                <w:szCs w:val="22"/>
                <w:highlight w:val="yellow"/>
              </w:rPr>
              <w:t>每個角位￥</w:t>
            </w:r>
            <w:r w:rsidRPr="00192EA5">
              <w:rPr>
                <w:rFonts w:ascii="微軟正黑體" w:eastAsia="微軟正黑體" w:hAnsi="微軟正黑體" w:cs="Arial" w:hint="eastAsia"/>
                <w:b/>
                <w:color w:val="FF0000"/>
                <w:sz w:val="22"/>
                <w:szCs w:val="22"/>
                <w:highlight w:val="yellow"/>
                <w:lang w:eastAsia="zh-TW"/>
              </w:rPr>
              <w:t>1</w:t>
            </w:r>
            <w:r w:rsidRPr="00192EA5">
              <w:rPr>
                <w:rFonts w:ascii="微軟正黑體" w:eastAsia="微軟正黑體" w:hAnsi="微軟正黑體" w:cs="Arial"/>
                <w:b/>
                <w:color w:val="FF0000"/>
                <w:sz w:val="22"/>
                <w:szCs w:val="22"/>
                <w:highlight w:val="yellow"/>
                <w:lang w:eastAsia="zh-TW"/>
              </w:rPr>
              <w:t>,</w:t>
            </w:r>
            <w:r w:rsidR="00177492" w:rsidRPr="00192EA5">
              <w:rPr>
                <w:rFonts w:ascii="微軟正黑體" w:eastAsia="微軟正黑體" w:hAnsi="微軟正黑體" w:cs="Arial" w:hint="eastAsia"/>
                <w:b/>
                <w:color w:val="FF0000"/>
                <w:sz w:val="22"/>
                <w:szCs w:val="22"/>
                <w:highlight w:val="yellow"/>
                <w:lang w:eastAsia="zh-TW"/>
              </w:rPr>
              <w:t>060</w:t>
            </w:r>
            <w:r w:rsidRPr="00177492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之費用。</w:t>
            </w:r>
          </w:p>
        </w:tc>
        <w:tc>
          <w:tcPr>
            <w:tcW w:w="2828" w:type="dxa"/>
            <w:gridSpan w:val="3"/>
            <w:vMerge/>
          </w:tcPr>
          <w:p w:rsidR="00962B4D" w:rsidRPr="00177492" w:rsidRDefault="00962B4D" w:rsidP="00642DEF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642DEF" w:rsidRPr="001619E0" w:rsidTr="008F5F5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983" w:type="dxa"/>
          </w:tcPr>
          <w:p w:rsidR="00642DEF" w:rsidRPr="00177492" w:rsidRDefault="00060BF7" w:rsidP="00BE6F67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/>
                <w:b/>
                <w:color w:val="FFFFFF"/>
                <w:sz w:val="22"/>
                <w:szCs w:val="22"/>
                <w:highlight w:val="black"/>
                <w:lang w:eastAsia="zh-TW"/>
              </w:rPr>
              <w:t>Part 4</w:t>
            </w:r>
            <w:r w:rsidRPr="00177492"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  <w:highlight w:val="black"/>
                <w:lang w:eastAsia="zh-TW"/>
              </w:rPr>
              <w:t>第四部分</w:t>
            </w:r>
          </w:p>
        </w:tc>
        <w:tc>
          <w:tcPr>
            <w:tcW w:w="8288" w:type="dxa"/>
            <w:gridSpan w:val="9"/>
          </w:tcPr>
          <w:p w:rsidR="00642DEF" w:rsidRPr="00177492" w:rsidRDefault="00060BF7" w:rsidP="00BE6F67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參展須知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(</w:t>
            </w: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勵展華博公司保留最終解釋權</w:t>
            </w:r>
            <w:r w:rsidRPr="00177492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)</w:t>
            </w:r>
          </w:p>
        </w:tc>
      </w:tr>
      <w:tr w:rsidR="007E3B03" w:rsidRPr="001619E0" w:rsidTr="00192EA5">
        <w:tblPrEx>
          <w:tblCellMar>
            <w:top w:w="0" w:type="dxa"/>
            <w:bottom w:w="0" w:type="dxa"/>
          </w:tblCellMar>
        </w:tblPrEx>
        <w:trPr>
          <w:trHeight w:val="928"/>
          <w:jc w:val="center"/>
        </w:trPr>
        <w:tc>
          <w:tcPr>
            <w:tcW w:w="10271" w:type="dxa"/>
            <w:gridSpan w:val="10"/>
            <w:shd w:val="clear" w:color="auto" w:fill="FFFFFF"/>
          </w:tcPr>
          <w:p w:rsidR="00642DEF" w:rsidRPr="00192EA5" w:rsidRDefault="00060BF7" w:rsidP="00192EA5">
            <w:pPr>
              <w:numPr>
                <w:ilvl w:val="0"/>
                <w:numId w:val="2"/>
              </w:numPr>
              <w:shd w:val="clear" w:color="auto" w:fill="FFFFFF"/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92EA5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展期內禁止零售，以</w:t>
            </w:r>
            <w:r w:rsidR="00192EA5" w:rsidRPr="00192EA5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維持</w:t>
            </w:r>
            <w:r w:rsidRPr="00192EA5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展覽秩序及貿易展會的專業性</w:t>
            </w:r>
            <w:r w:rsidR="00192EA5" w:rsidRPr="00192EA5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，也</w:t>
            </w:r>
            <w:r w:rsidRPr="00192EA5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嚴禁私拼、轉讓展位</w:t>
            </w:r>
            <w:r w:rsidR="00192EA5" w:rsidRPr="00192EA5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，</w:t>
            </w:r>
            <w:r w:rsidRPr="00192EA5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展會現場擺放的產品類別與申請表上所填相符</w:t>
            </w:r>
            <w:r w:rsidR="00192EA5" w:rsidRPr="00192EA5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，違反以上規定者，</w:t>
            </w:r>
            <w:r w:rsidRPr="00192EA5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勵展華博公司有權請其離開及查封其展位。</w:t>
            </w:r>
          </w:p>
          <w:p w:rsidR="00BF09A5" w:rsidRPr="00177492" w:rsidRDefault="00060BF7" w:rsidP="00192EA5">
            <w:pPr>
              <w:numPr>
                <w:ilvl w:val="0"/>
                <w:numId w:val="2"/>
              </w:numPr>
              <w:shd w:val="clear" w:color="auto" w:fill="FFFFFF"/>
              <w:spacing w:line="320" w:lineRule="exact"/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</w:pPr>
            <w:r w:rsidRPr="00192EA5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報名參展七個工作日內</w:t>
            </w:r>
            <w:r w:rsidRPr="00192EA5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,</w:t>
            </w:r>
            <w:r w:rsidRPr="00192EA5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不得要求</w:t>
            </w:r>
            <w:r w:rsidR="00177492" w:rsidRPr="00192EA5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取消參</w:t>
            </w:r>
            <w:r w:rsidRPr="00192EA5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展及退費。</w:t>
            </w:r>
          </w:p>
        </w:tc>
      </w:tr>
      <w:tr w:rsidR="00BD5271" w:rsidRPr="001619E0" w:rsidTr="008F5F5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983" w:type="dxa"/>
          </w:tcPr>
          <w:p w:rsidR="00BD5271" w:rsidRPr="00177492" w:rsidRDefault="00060BF7" w:rsidP="00642DEF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/>
                <w:b/>
                <w:color w:val="FFFFFF"/>
                <w:sz w:val="22"/>
                <w:szCs w:val="22"/>
                <w:highlight w:val="black"/>
                <w:lang w:eastAsia="zh-TW"/>
              </w:rPr>
              <w:t>Part 5</w:t>
            </w:r>
            <w:r w:rsidRPr="00177492"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  <w:highlight w:val="black"/>
                <w:lang w:eastAsia="zh-TW"/>
              </w:rPr>
              <w:t>第五部分</w:t>
            </w:r>
          </w:p>
        </w:tc>
        <w:tc>
          <w:tcPr>
            <w:tcW w:w="8288" w:type="dxa"/>
            <w:gridSpan w:val="9"/>
          </w:tcPr>
          <w:p w:rsidR="00BD5271" w:rsidRPr="00177492" w:rsidRDefault="00060BF7" w:rsidP="00BD5271">
            <w:pPr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77492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確認簽名蓋章</w:t>
            </w:r>
          </w:p>
        </w:tc>
      </w:tr>
      <w:tr w:rsidR="00BD5271" w:rsidRPr="001619E0" w:rsidTr="00192EA5">
        <w:tblPrEx>
          <w:tblCellMar>
            <w:top w:w="0" w:type="dxa"/>
            <w:bottom w:w="0" w:type="dxa"/>
          </w:tblCellMar>
        </w:tblPrEx>
        <w:trPr>
          <w:trHeight w:val="2426"/>
          <w:jc w:val="center"/>
        </w:trPr>
        <w:tc>
          <w:tcPr>
            <w:tcW w:w="10271" w:type="dxa"/>
            <w:gridSpan w:val="10"/>
          </w:tcPr>
          <w:p w:rsidR="00B2555F" w:rsidRPr="00192EA5" w:rsidRDefault="00060BF7" w:rsidP="00BD5271">
            <w:pPr>
              <w:tabs>
                <w:tab w:val="left" w:pos="1861"/>
              </w:tabs>
              <w:spacing w:line="320" w:lineRule="exact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192EA5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本公司己閱讀並同意遵守主辦機構制定的參展細則及條款。</w:t>
            </w:r>
            <w:r w:rsidRPr="00192EA5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  </w:t>
            </w:r>
          </w:p>
          <w:p w:rsidR="00BD5271" w:rsidRPr="00177492" w:rsidRDefault="00060BF7" w:rsidP="00BD5271">
            <w:pPr>
              <w:tabs>
                <w:tab w:val="left" w:pos="1861"/>
              </w:tabs>
              <w:spacing w:line="320" w:lineRule="exact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92EA5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簽名</w:t>
            </w:r>
            <w:r w:rsidR="001619E0" w:rsidRPr="00192EA5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：</w:t>
            </w:r>
            <w:r w:rsidR="008F5F5E" w:rsidRPr="00192EA5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 xml:space="preserve">            </w:t>
            </w:r>
            <w:r w:rsidR="000815EB" w:rsidRPr="00192EA5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 xml:space="preserve">                                       </w:t>
            </w:r>
            <w:r w:rsidR="008F5F5E" w:rsidRPr="00192EA5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大小</w:t>
            </w:r>
            <w:r w:rsidRPr="00192EA5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章：</w:t>
            </w:r>
          </w:p>
        </w:tc>
      </w:tr>
    </w:tbl>
    <w:p w:rsidR="00962B4D" w:rsidRPr="001619E0" w:rsidRDefault="00C37AE8" w:rsidP="00AA16D1">
      <w:pPr>
        <w:widowControl/>
        <w:adjustRightInd w:val="0"/>
        <w:snapToGrid w:val="0"/>
        <w:spacing w:beforeLines="50" w:line="240" w:lineRule="atLeast"/>
        <w:ind w:firstLineChars="700" w:firstLine="1400"/>
        <w:rPr>
          <w:rFonts w:ascii="微軟正黑體" w:eastAsia="微軟正黑體" w:hAnsi="微軟正黑體" w:cs="SimSun"/>
          <w:bCs/>
          <w:color w:val="000000"/>
          <w:kern w:val="0"/>
          <w:sz w:val="20"/>
          <w:szCs w:val="20"/>
          <w:lang w:eastAsia="zh-TW"/>
        </w:rPr>
      </w:pPr>
      <w:r>
        <w:rPr>
          <w:rFonts w:ascii="微軟正黑體" w:eastAsia="微軟正黑體" w:hAnsi="微軟正黑體" w:cs="SimSun" w:hint="eastAsia"/>
          <w:bCs/>
          <w:noProof/>
          <w:color w:val="000000"/>
          <w:kern w:val="0"/>
          <w:sz w:val="20"/>
          <w:szCs w:val="20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60960</wp:posOffset>
            </wp:positionV>
            <wp:extent cx="289560" cy="295275"/>
            <wp:effectExtent l="1905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2B4D" w:rsidRPr="001619E0">
        <w:rPr>
          <w:rFonts w:ascii="微軟正黑體" w:eastAsia="微軟正黑體" w:hAnsi="微軟正黑體" w:cs="SimSun" w:hint="eastAsia"/>
          <w:bCs/>
          <w:color w:val="000000"/>
          <w:kern w:val="0"/>
          <w:sz w:val="20"/>
          <w:szCs w:val="20"/>
          <w:lang w:eastAsia="zh-TW"/>
        </w:rPr>
        <w:t>組團單位：</w:t>
      </w:r>
      <w:r w:rsidR="000815EB" w:rsidRPr="001619E0">
        <w:rPr>
          <w:rFonts w:ascii="微軟正黑體" w:eastAsia="微軟正黑體" w:hAnsi="微軟正黑體" w:cs="SimSun" w:hint="eastAsia"/>
          <w:bCs/>
          <w:color w:val="000000"/>
          <w:kern w:val="0"/>
          <w:sz w:val="20"/>
          <w:szCs w:val="20"/>
          <w:lang w:eastAsia="zh-TW"/>
        </w:rPr>
        <w:t>台北市進出口商業同業公會  江慧婷組長 wendy@ieatpe.org.tw Tel:02-25813521轉530</w:t>
      </w:r>
    </w:p>
    <w:p w:rsidR="00962B4D" w:rsidRPr="001619E0" w:rsidRDefault="00C37AE8" w:rsidP="001619E0">
      <w:pPr>
        <w:widowControl/>
        <w:adjustRightInd w:val="0"/>
        <w:snapToGrid w:val="0"/>
        <w:spacing w:beforeLines="50" w:line="240" w:lineRule="atLeast"/>
        <w:ind w:firstLineChars="700" w:firstLine="1400"/>
        <w:rPr>
          <w:rFonts w:ascii="微軟正黑體" w:eastAsia="微軟正黑體" w:hAnsi="微軟正黑體" w:cs="SimSun" w:hint="eastAsia"/>
          <w:bCs/>
          <w:color w:val="000000"/>
          <w:kern w:val="0"/>
          <w:sz w:val="20"/>
          <w:szCs w:val="20"/>
          <w:lang w:eastAsia="zh-TW"/>
        </w:rPr>
      </w:pPr>
      <w:r>
        <w:rPr>
          <w:rFonts w:ascii="微軟正黑體" w:eastAsia="微軟正黑體" w:hAnsi="微軟正黑體" w:cs="SimSun" w:hint="eastAsia"/>
          <w:bCs/>
          <w:noProof/>
          <w:color w:val="000000"/>
          <w:kern w:val="0"/>
          <w:sz w:val="20"/>
          <w:szCs w:val="20"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144780</wp:posOffset>
            </wp:positionV>
            <wp:extent cx="966470" cy="155575"/>
            <wp:effectExtent l="19050" t="0" r="5080" b="0"/>
            <wp:wrapNone/>
            <wp:docPr id="10" name="圖片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BF7" w:rsidRPr="001619E0">
        <w:rPr>
          <w:rFonts w:ascii="微軟正黑體" w:eastAsia="微軟正黑體" w:hAnsi="微軟正黑體" w:cs="SimSun" w:hint="eastAsia"/>
          <w:bCs/>
          <w:color w:val="000000"/>
          <w:kern w:val="0"/>
          <w:sz w:val="20"/>
          <w:szCs w:val="20"/>
          <w:lang w:eastAsia="zh-TW"/>
        </w:rPr>
        <w:t>台灣代理：貿友展覽事業股份有限公司</w:t>
      </w:r>
      <w:r w:rsidR="00060BF7" w:rsidRPr="001619E0">
        <w:rPr>
          <w:rFonts w:ascii="微軟正黑體" w:eastAsia="微軟正黑體" w:hAnsi="微軟正黑體" w:cs="SimSun"/>
          <w:bCs/>
          <w:color w:val="000000"/>
          <w:kern w:val="0"/>
          <w:sz w:val="20"/>
          <w:szCs w:val="20"/>
          <w:lang w:eastAsia="zh-TW"/>
        </w:rPr>
        <w:t xml:space="preserve">  </w:t>
      </w:r>
      <w:r w:rsidR="00612F1B" w:rsidRPr="001619E0">
        <w:rPr>
          <w:rFonts w:ascii="微軟正黑體" w:eastAsia="微軟正黑體" w:hAnsi="微軟正黑體" w:cs="SimSun" w:hint="eastAsia"/>
          <w:bCs/>
          <w:color w:val="000000"/>
          <w:kern w:val="0"/>
          <w:sz w:val="20"/>
          <w:szCs w:val="20"/>
          <w:lang w:eastAsia="zh-TW"/>
        </w:rPr>
        <w:t>陳宇軒</w:t>
      </w:r>
      <w:r w:rsidR="00060BF7" w:rsidRPr="001619E0">
        <w:rPr>
          <w:rFonts w:ascii="微軟正黑體" w:eastAsia="微軟正黑體" w:hAnsi="微軟正黑體" w:cs="SimSun" w:hint="eastAsia"/>
          <w:bCs/>
          <w:color w:val="000000"/>
          <w:kern w:val="0"/>
          <w:sz w:val="20"/>
          <w:szCs w:val="20"/>
          <w:lang w:eastAsia="zh-TW"/>
        </w:rPr>
        <w:t>小姐</w:t>
      </w:r>
      <w:r w:rsidR="000815EB" w:rsidRPr="001619E0">
        <w:rPr>
          <w:rFonts w:ascii="微軟正黑體" w:eastAsia="微軟正黑體" w:hAnsi="微軟正黑體" w:cs="SimSun" w:hint="eastAsia"/>
          <w:bCs/>
          <w:color w:val="000000"/>
          <w:kern w:val="0"/>
          <w:sz w:val="20"/>
          <w:szCs w:val="20"/>
          <w:lang w:eastAsia="zh-TW"/>
        </w:rPr>
        <w:t xml:space="preserve"> </w:t>
      </w:r>
      <w:r w:rsidR="00612F1B" w:rsidRPr="001619E0">
        <w:rPr>
          <w:rFonts w:ascii="微軟正黑體" w:eastAsia="微軟正黑體" w:hAnsi="微軟正黑體" w:cs="SimSun"/>
          <w:bCs/>
          <w:color w:val="000000"/>
          <w:kern w:val="0"/>
          <w:sz w:val="20"/>
          <w:szCs w:val="20"/>
          <w:lang w:eastAsia="zh-TW"/>
        </w:rPr>
        <w:t>maureen</w:t>
      </w:r>
      <w:r w:rsidR="00060BF7" w:rsidRPr="001619E0">
        <w:rPr>
          <w:rFonts w:ascii="微軟正黑體" w:eastAsia="微軟正黑體" w:hAnsi="微軟正黑體" w:cs="SimSun"/>
          <w:bCs/>
          <w:color w:val="000000"/>
          <w:kern w:val="0"/>
          <w:sz w:val="20"/>
          <w:szCs w:val="20"/>
          <w:lang w:eastAsia="zh-TW"/>
        </w:rPr>
        <w:t>_</w:t>
      </w:r>
      <w:r w:rsidR="00612F1B" w:rsidRPr="001619E0">
        <w:rPr>
          <w:rFonts w:ascii="微軟正黑體" w:eastAsia="微軟正黑體" w:hAnsi="微軟正黑體" w:cs="SimSun"/>
          <w:bCs/>
          <w:color w:val="000000"/>
          <w:kern w:val="0"/>
          <w:sz w:val="20"/>
          <w:szCs w:val="20"/>
          <w:lang w:eastAsia="zh-TW"/>
        </w:rPr>
        <w:t>chen</w:t>
      </w:r>
      <w:r w:rsidR="00060BF7" w:rsidRPr="001619E0">
        <w:rPr>
          <w:rFonts w:ascii="微軟正黑體" w:eastAsia="微軟正黑體" w:hAnsi="微軟正黑體" w:cs="SimSun"/>
          <w:bCs/>
          <w:color w:val="000000"/>
          <w:kern w:val="0"/>
          <w:sz w:val="20"/>
          <w:szCs w:val="20"/>
          <w:lang w:eastAsia="zh-TW"/>
        </w:rPr>
        <w:t>@wesexpo.com Tel: 25982630</w:t>
      </w:r>
      <w:r w:rsidR="000815EB" w:rsidRPr="001619E0">
        <w:rPr>
          <w:rFonts w:ascii="微軟正黑體" w:eastAsia="微軟正黑體" w:hAnsi="微軟正黑體" w:cs="SimSun" w:hint="eastAsia"/>
          <w:bCs/>
          <w:color w:val="000000"/>
          <w:kern w:val="0"/>
          <w:sz w:val="20"/>
          <w:szCs w:val="20"/>
          <w:lang w:eastAsia="zh-TW"/>
        </w:rPr>
        <w:t xml:space="preserve"> 轉</w:t>
      </w:r>
      <w:r w:rsidR="000815EB" w:rsidRPr="001619E0">
        <w:rPr>
          <w:rFonts w:ascii="微軟正黑體" w:eastAsia="微軟正黑體" w:hAnsi="微軟正黑體" w:cs="SimSun"/>
          <w:bCs/>
          <w:color w:val="000000"/>
          <w:kern w:val="0"/>
          <w:sz w:val="20"/>
          <w:szCs w:val="20"/>
          <w:lang w:eastAsia="zh-TW"/>
        </w:rPr>
        <w:t>10</w:t>
      </w:r>
      <w:r w:rsidR="00612F1B" w:rsidRPr="001619E0">
        <w:rPr>
          <w:rFonts w:ascii="微軟正黑體" w:eastAsia="微軟正黑體" w:hAnsi="微軟正黑體" w:cs="SimSun"/>
          <w:bCs/>
          <w:color w:val="000000"/>
          <w:kern w:val="0"/>
          <w:sz w:val="20"/>
          <w:szCs w:val="20"/>
          <w:lang w:eastAsia="zh-TW"/>
        </w:rPr>
        <w:t>5</w:t>
      </w:r>
    </w:p>
    <w:sectPr w:rsidR="00962B4D" w:rsidRPr="001619E0" w:rsidSect="00411D0E">
      <w:pgSz w:w="11906" w:h="16838"/>
      <w:pgMar w:top="238" w:right="386" w:bottom="329" w:left="5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D4" w:rsidRDefault="004634D4" w:rsidP="00283EB9">
      <w:r>
        <w:separator/>
      </w:r>
    </w:p>
  </w:endnote>
  <w:endnote w:type="continuationSeparator" w:id="0">
    <w:p w:rsidR="004634D4" w:rsidRDefault="004634D4" w:rsidP="00283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D4" w:rsidRDefault="004634D4" w:rsidP="00283EB9">
      <w:r>
        <w:separator/>
      </w:r>
    </w:p>
  </w:footnote>
  <w:footnote w:type="continuationSeparator" w:id="0">
    <w:p w:rsidR="004634D4" w:rsidRDefault="004634D4" w:rsidP="00283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A0C"/>
    <w:multiLevelType w:val="hybridMultilevel"/>
    <w:tmpl w:val="6DEA19E8"/>
    <w:lvl w:ilvl="0" w:tplc="1D8A7DD2">
      <w:numFmt w:val="bullet"/>
      <w:lvlText w:val="•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1D5574"/>
    <w:multiLevelType w:val="hybridMultilevel"/>
    <w:tmpl w:val="C5F0393E"/>
    <w:lvl w:ilvl="0" w:tplc="FA424AEC"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271"/>
    <w:rsid w:val="0002118B"/>
    <w:rsid w:val="000234A1"/>
    <w:rsid w:val="00025529"/>
    <w:rsid w:val="00033D13"/>
    <w:rsid w:val="00037732"/>
    <w:rsid w:val="00047418"/>
    <w:rsid w:val="00056E1A"/>
    <w:rsid w:val="00060BF7"/>
    <w:rsid w:val="000815EB"/>
    <w:rsid w:val="00083CC5"/>
    <w:rsid w:val="00085900"/>
    <w:rsid w:val="00103989"/>
    <w:rsid w:val="0014609C"/>
    <w:rsid w:val="001619E0"/>
    <w:rsid w:val="001649D1"/>
    <w:rsid w:val="00164DB0"/>
    <w:rsid w:val="00177492"/>
    <w:rsid w:val="00192EA5"/>
    <w:rsid w:val="001A4941"/>
    <w:rsid w:val="001B56FC"/>
    <w:rsid w:val="001D211E"/>
    <w:rsid w:val="001E585B"/>
    <w:rsid w:val="00220610"/>
    <w:rsid w:val="00283EB9"/>
    <w:rsid w:val="00291540"/>
    <w:rsid w:val="002A03E2"/>
    <w:rsid w:val="002B56B3"/>
    <w:rsid w:val="002C08E2"/>
    <w:rsid w:val="00395EA0"/>
    <w:rsid w:val="003C50B3"/>
    <w:rsid w:val="003D3ADE"/>
    <w:rsid w:val="003E096D"/>
    <w:rsid w:val="003E4AA3"/>
    <w:rsid w:val="004045B0"/>
    <w:rsid w:val="00407B06"/>
    <w:rsid w:val="00411D0E"/>
    <w:rsid w:val="00417433"/>
    <w:rsid w:val="00454104"/>
    <w:rsid w:val="004634D4"/>
    <w:rsid w:val="00464153"/>
    <w:rsid w:val="0048494F"/>
    <w:rsid w:val="004B79C3"/>
    <w:rsid w:val="004E1CDC"/>
    <w:rsid w:val="004E4DAA"/>
    <w:rsid w:val="004F5CC8"/>
    <w:rsid w:val="00523A73"/>
    <w:rsid w:val="00531EF0"/>
    <w:rsid w:val="00575F54"/>
    <w:rsid w:val="005B00B3"/>
    <w:rsid w:val="005D1E56"/>
    <w:rsid w:val="00612F1B"/>
    <w:rsid w:val="00631FBA"/>
    <w:rsid w:val="00634EB8"/>
    <w:rsid w:val="00642DEF"/>
    <w:rsid w:val="006473D5"/>
    <w:rsid w:val="006530F3"/>
    <w:rsid w:val="00654771"/>
    <w:rsid w:val="00682B84"/>
    <w:rsid w:val="006864D8"/>
    <w:rsid w:val="006C12B3"/>
    <w:rsid w:val="007018A9"/>
    <w:rsid w:val="00711210"/>
    <w:rsid w:val="007571BD"/>
    <w:rsid w:val="007A2B59"/>
    <w:rsid w:val="007B50AE"/>
    <w:rsid w:val="007E2CA7"/>
    <w:rsid w:val="007E35EC"/>
    <w:rsid w:val="007E3B03"/>
    <w:rsid w:val="0080288C"/>
    <w:rsid w:val="0081468B"/>
    <w:rsid w:val="00822B79"/>
    <w:rsid w:val="00834B95"/>
    <w:rsid w:val="00835CD4"/>
    <w:rsid w:val="0084501C"/>
    <w:rsid w:val="008B4FAF"/>
    <w:rsid w:val="008E6B4C"/>
    <w:rsid w:val="008F5F5E"/>
    <w:rsid w:val="00905918"/>
    <w:rsid w:val="0090702D"/>
    <w:rsid w:val="00914C3F"/>
    <w:rsid w:val="009358F2"/>
    <w:rsid w:val="00947EBF"/>
    <w:rsid w:val="00962B4D"/>
    <w:rsid w:val="00967BB0"/>
    <w:rsid w:val="0097366E"/>
    <w:rsid w:val="00975217"/>
    <w:rsid w:val="009A3224"/>
    <w:rsid w:val="009E2DD1"/>
    <w:rsid w:val="009F0BE0"/>
    <w:rsid w:val="00A13628"/>
    <w:rsid w:val="00A14AE8"/>
    <w:rsid w:val="00A30E9F"/>
    <w:rsid w:val="00A650B6"/>
    <w:rsid w:val="00A67C42"/>
    <w:rsid w:val="00A766CC"/>
    <w:rsid w:val="00A815A1"/>
    <w:rsid w:val="00A82748"/>
    <w:rsid w:val="00A843B5"/>
    <w:rsid w:val="00AA16D1"/>
    <w:rsid w:val="00AB5FA5"/>
    <w:rsid w:val="00AD29DC"/>
    <w:rsid w:val="00AF1372"/>
    <w:rsid w:val="00AF7973"/>
    <w:rsid w:val="00B1671D"/>
    <w:rsid w:val="00B2555F"/>
    <w:rsid w:val="00B71AB1"/>
    <w:rsid w:val="00BA6A39"/>
    <w:rsid w:val="00BB4C2D"/>
    <w:rsid w:val="00BB587C"/>
    <w:rsid w:val="00BB721A"/>
    <w:rsid w:val="00BD5271"/>
    <w:rsid w:val="00BE6F67"/>
    <w:rsid w:val="00BF09A5"/>
    <w:rsid w:val="00C32DDA"/>
    <w:rsid w:val="00C37AE8"/>
    <w:rsid w:val="00C71AEC"/>
    <w:rsid w:val="00C74E8A"/>
    <w:rsid w:val="00D0586F"/>
    <w:rsid w:val="00D232BF"/>
    <w:rsid w:val="00D234AB"/>
    <w:rsid w:val="00D40C01"/>
    <w:rsid w:val="00D420FE"/>
    <w:rsid w:val="00D57D13"/>
    <w:rsid w:val="00D72B9E"/>
    <w:rsid w:val="00D800BE"/>
    <w:rsid w:val="00D86A93"/>
    <w:rsid w:val="00DA2F4C"/>
    <w:rsid w:val="00DB3EE5"/>
    <w:rsid w:val="00E13DC6"/>
    <w:rsid w:val="00E5667B"/>
    <w:rsid w:val="00E66915"/>
    <w:rsid w:val="00E7426D"/>
    <w:rsid w:val="00E761E5"/>
    <w:rsid w:val="00EA6085"/>
    <w:rsid w:val="00EA7EB3"/>
    <w:rsid w:val="00ED51D4"/>
    <w:rsid w:val="00EF67D5"/>
    <w:rsid w:val="00F11F40"/>
    <w:rsid w:val="00F40C62"/>
    <w:rsid w:val="00F412D3"/>
    <w:rsid w:val="00F70BF4"/>
    <w:rsid w:val="00F8445A"/>
    <w:rsid w:val="00F95B68"/>
    <w:rsid w:val="00FE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271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83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link w:val="a3"/>
    <w:rsid w:val="00283EB9"/>
    <w:rPr>
      <w:kern w:val="2"/>
      <w:sz w:val="18"/>
      <w:szCs w:val="18"/>
    </w:rPr>
  </w:style>
  <w:style w:type="paragraph" w:styleId="a5">
    <w:name w:val="footer"/>
    <w:basedOn w:val="a"/>
    <w:link w:val="a6"/>
    <w:rsid w:val="00283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link w:val="a5"/>
    <w:rsid w:val="00283EB9"/>
    <w:rPr>
      <w:kern w:val="2"/>
      <w:sz w:val="18"/>
      <w:szCs w:val="18"/>
    </w:rPr>
  </w:style>
  <w:style w:type="paragraph" w:styleId="a7">
    <w:name w:val="Balloon Text"/>
    <w:basedOn w:val="a"/>
    <w:link w:val="a8"/>
    <w:rsid w:val="0002118B"/>
    <w:rPr>
      <w:sz w:val="18"/>
      <w:szCs w:val="18"/>
    </w:rPr>
  </w:style>
  <w:style w:type="character" w:customStyle="1" w:styleId="a8">
    <w:name w:val="註解方塊文字 字元"/>
    <w:link w:val="a7"/>
    <w:rsid w:val="0002118B"/>
    <w:rPr>
      <w:kern w:val="2"/>
      <w:sz w:val="18"/>
      <w:szCs w:val="18"/>
    </w:rPr>
  </w:style>
  <w:style w:type="table" w:styleId="a9">
    <w:name w:val="Table Grid"/>
    <w:basedOn w:val="a1"/>
    <w:uiPriority w:val="39"/>
    <w:rsid w:val="008F5F5E"/>
    <w:rPr>
      <w:rFonts w:ascii="Calibri" w:eastAsia="新細明體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93A1-7873-44D8-B81D-52C1E161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reedhuabo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12年4月参展申请表.doc</dc:title>
  <dc:creator>励展华博展览主办单位唐飞群13764291663</dc:creator>
  <cp:lastModifiedBy>wendy江慧婷</cp:lastModifiedBy>
  <cp:revision>2</cp:revision>
  <cp:lastPrinted>2019-05-30T02:09:00Z</cp:lastPrinted>
  <dcterms:created xsi:type="dcterms:W3CDTF">2019-10-31T06:59:00Z</dcterms:created>
  <dcterms:modified xsi:type="dcterms:W3CDTF">2019-10-31T06:59:00Z</dcterms:modified>
</cp:coreProperties>
</file>