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4A" w:rsidRPr="00F01E4A" w:rsidRDefault="00103C96" w:rsidP="00F01E4A">
      <w:pPr>
        <w:widowControl/>
        <w:ind w:rightChars="-125" w:right="-300"/>
        <w:jc w:val="center"/>
        <w:rPr>
          <w:rFonts w:eastAsia="標楷體"/>
          <w:sz w:val="27"/>
          <w:szCs w:val="27"/>
        </w:rPr>
      </w:pPr>
      <w:r>
        <w:rPr>
          <w:rFonts w:eastAsia="標楷體"/>
          <w:noProof/>
          <w:sz w:val="27"/>
          <w:szCs w:val="27"/>
        </w:rPr>
      </w:r>
      <w:r>
        <w:rPr>
          <w:rFonts w:eastAsia="標楷體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width:378.6pt;height:49.8pt;visibility:visible;mso-position-horizontal-relative:char;mso-position-vertical-relative:line" stroked="f">
            <v:textbox>
              <w:txbxContent>
                <w:p w:rsidR="00F01E4A" w:rsidRPr="007B1A2D" w:rsidRDefault="00F01E4A" w:rsidP="00F01E4A">
                  <w:pPr>
                    <w:snapToGrid w:val="0"/>
                    <w:ind w:rightChars="-125" w:right="-300"/>
                    <w:jc w:val="center"/>
                    <w:rPr>
                      <w:rFonts w:eastAsia="標楷體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B1A2D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BIO Asia-Taiwan </w:t>
                  </w:r>
                  <w:r w:rsidRPr="007B1A2D">
                    <w:rPr>
                      <w:rFonts w:eastAsia="標楷體" w:hint="eastAsia"/>
                      <w:b/>
                      <w:bCs/>
                      <w:color w:val="000000" w:themeColor="text1"/>
                      <w:sz w:val="36"/>
                      <w:szCs w:val="36"/>
                    </w:rPr>
                    <w:t>20</w:t>
                  </w:r>
                  <w:r w:rsidRPr="007B1A2D">
                    <w:rPr>
                      <w:rFonts w:eastAsia="標楷體"/>
                      <w:b/>
                      <w:bCs/>
                      <w:color w:val="000000" w:themeColor="text1"/>
                      <w:sz w:val="36"/>
                      <w:szCs w:val="36"/>
                    </w:rPr>
                    <w:t>22</w:t>
                  </w:r>
                </w:p>
                <w:p w:rsidR="00F01E4A" w:rsidRDefault="00F01E4A" w:rsidP="00FD3D98">
                  <w:pPr>
                    <w:snapToGrid w:val="0"/>
                    <w:spacing w:afterLines="30"/>
                    <w:ind w:rightChars="-8" w:right="-19"/>
                    <w:jc w:val="center"/>
                    <w:rPr>
                      <w:rFonts w:eastAsia="標楷體" w:hint="eastAsia"/>
                      <w:bCs/>
                      <w:sz w:val="40"/>
                      <w:szCs w:val="40"/>
                    </w:rPr>
                  </w:pPr>
                  <w:r w:rsidRPr="000C472F">
                    <w:rPr>
                      <w:rFonts w:eastAsia="標楷體" w:hint="eastAsia"/>
                      <w:bCs/>
                      <w:spacing w:val="120"/>
                      <w:kern w:val="0"/>
                      <w:sz w:val="40"/>
                      <w:szCs w:val="40"/>
                      <w:fitText w:val="3600" w:id="-1679141888"/>
                    </w:rPr>
                    <w:t>亞洲生技大</w:t>
                  </w:r>
                  <w:r w:rsidRPr="000C472F">
                    <w:rPr>
                      <w:rFonts w:eastAsia="標楷體" w:hint="eastAsia"/>
                      <w:bCs/>
                      <w:kern w:val="0"/>
                      <w:sz w:val="40"/>
                      <w:szCs w:val="40"/>
                      <w:fitText w:val="3600" w:id="-1679141888"/>
                    </w:rPr>
                    <w:t>展</w:t>
                  </w:r>
                </w:p>
                <w:p w:rsidR="00FD3D98" w:rsidRPr="007B1A2D" w:rsidRDefault="00FD3D98" w:rsidP="00FD3D98">
                  <w:pPr>
                    <w:snapToGrid w:val="0"/>
                    <w:spacing w:afterLines="30"/>
                    <w:ind w:rightChars="-8" w:right="-19"/>
                    <w:jc w:val="center"/>
                    <w:rPr>
                      <w:rFonts w:eastAsia="標楷體"/>
                      <w:bCs/>
                      <w:sz w:val="40"/>
                      <w:szCs w:val="4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C4392" w:rsidRPr="00170CEC" w:rsidRDefault="004C4392" w:rsidP="00D503C2">
      <w:pPr>
        <w:spacing w:line="340" w:lineRule="exact"/>
        <w:ind w:leftChars="-100" w:left="-240" w:rightChars="-195" w:right="-468"/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202</w:t>
      </w:r>
      <w:r>
        <w:rPr>
          <w:rFonts w:eastAsia="標楷體"/>
          <w:sz w:val="27"/>
          <w:szCs w:val="27"/>
        </w:rPr>
        <w:t xml:space="preserve">2 / </w:t>
      </w:r>
      <w:r>
        <w:rPr>
          <w:rFonts w:eastAsia="標楷體" w:hint="eastAsia"/>
          <w:sz w:val="27"/>
          <w:szCs w:val="27"/>
        </w:rPr>
        <w:t>7</w:t>
      </w:r>
      <w:r>
        <w:rPr>
          <w:rFonts w:eastAsia="標楷體"/>
          <w:sz w:val="27"/>
          <w:szCs w:val="27"/>
        </w:rPr>
        <w:t xml:space="preserve"> </w:t>
      </w:r>
      <w:r>
        <w:rPr>
          <w:rFonts w:eastAsia="標楷體" w:hint="eastAsia"/>
          <w:sz w:val="27"/>
          <w:szCs w:val="27"/>
        </w:rPr>
        <w:t>/</w:t>
      </w:r>
      <w:r>
        <w:rPr>
          <w:rFonts w:eastAsia="標楷體"/>
          <w:sz w:val="27"/>
          <w:szCs w:val="27"/>
        </w:rPr>
        <w:t xml:space="preserve"> 28 </w:t>
      </w:r>
      <w:r w:rsidRPr="00170CEC">
        <w:rPr>
          <w:rFonts w:eastAsia="標楷體" w:hint="eastAsia"/>
          <w:sz w:val="27"/>
          <w:szCs w:val="27"/>
        </w:rPr>
        <w:t>-</w:t>
      </w:r>
      <w:r>
        <w:rPr>
          <w:rFonts w:eastAsia="標楷體"/>
          <w:sz w:val="27"/>
          <w:szCs w:val="27"/>
        </w:rPr>
        <w:t xml:space="preserve"> 31</w:t>
      </w:r>
      <w:r w:rsidRPr="00170CEC">
        <w:rPr>
          <w:rFonts w:eastAsia="標楷體" w:hint="eastAsia"/>
          <w:sz w:val="27"/>
          <w:szCs w:val="27"/>
        </w:rPr>
        <w:t>日</w:t>
      </w:r>
      <w:r w:rsidRPr="00170CEC">
        <w:rPr>
          <w:rFonts w:eastAsia="標楷體" w:hint="eastAsia"/>
          <w:sz w:val="27"/>
          <w:szCs w:val="27"/>
        </w:rPr>
        <w:t xml:space="preserve"> </w:t>
      </w:r>
      <w:r w:rsidR="00C4583E">
        <w:rPr>
          <w:rFonts w:eastAsia="標楷體"/>
          <w:sz w:val="27"/>
          <w:szCs w:val="27"/>
        </w:rPr>
        <w:t xml:space="preserve">  </w:t>
      </w:r>
      <w:r w:rsidRPr="00170CEC">
        <w:rPr>
          <w:rFonts w:eastAsia="標楷體" w:hint="eastAsia"/>
          <w:sz w:val="27"/>
          <w:szCs w:val="27"/>
        </w:rPr>
        <w:t xml:space="preserve"> </w:t>
      </w:r>
      <w:r>
        <w:rPr>
          <w:rFonts w:eastAsia="標楷體" w:hint="eastAsia"/>
          <w:sz w:val="27"/>
          <w:szCs w:val="27"/>
        </w:rPr>
        <w:t xml:space="preserve">  </w:t>
      </w:r>
      <w:r w:rsidR="00561D96">
        <w:rPr>
          <w:rFonts w:eastAsia="標楷體" w:hint="eastAsia"/>
          <w:sz w:val="27"/>
          <w:szCs w:val="27"/>
        </w:rPr>
        <w:t xml:space="preserve">                 </w:t>
      </w:r>
      <w:r w:rsidR="00FD3D98">
        <w:rPr>
          <w:rFonts w:eastAsia="標楷體" w:hint="eastAsia"/>
          <w:sz w:val="27"/>
          <w:szCs w:val="27"/>
        </w:rPr>
        <w:t xml:space="preserve">               </w:t>
      </w:r>
      <w:proofErr w:type="gramStart"/>
      <w:r w:rsidRPr="00D72315">
        <w:rPr>
          <w:rFonts w:eastAsia="標楷體" w:hint="eastAsia"/>
          <w:sz w:val="27"/>
          <w:szCs w:val="27"/>
        </w:rPr>
        <w:t>臺</w:t>
      </w:r>
      <w:proofErr w:type="gramEnd"/>
      <w:r w:rsidRPr="00D72315">
        <w:rPr>
          <w:rFonts w:eastAsia="標楷體" w:hint="eastAsia"/>
          <w:sz w:val="27"/>
          <w:szCs w:val="27"/>
        </w:rPr>
        <w:t>北南港展覽</w:t>
      </w:r>
      <w:r w:rsidRPr="00D72315">
        <w:rPr>
          <w:rFonts w:eastAsia="標楷體" w:hint="eastAsia"/>
          <w:sz w:val="27"/>
          <w:szCs w:val="27"/>
          <w:lang w:eastAsia="zh-HK"/>
        </w:rPr>
        <w:t>二</w:t>
      </w:r>
      <w:r w:rsidRPr="00D72315">
        <w:rPr>
          <w:rFonts w:eastAsia="標楷體" w:hint="eastAsia"/>
          <w:sz w:val="27"/>
          <w:szCs w:val="27"/>
        </w:rPr>
        <w:t>館</w:t>
      </w:r>
    </w:p>
    <w:p w:rsidR="004C4392" w:rsidRPr="00170CEC" w:rsidRDefault="00FD3D98" w:rsidP="00FD3D98">
      <w:pPr>
        <w:spacing w:afterLines="30" w:line="360" w:lineRule="exact"/>
        <w:jc w:val="right"/>
        <w:rPr>
          <w:rFonts w:eastAsia="標楷體"/>
        </w:rPr>
      </w:pPr>
      <w:r>
        <w:rPr>
          <w:rFonts w:eastAsia="標楷體" w:hint="eastAsia"/>
          <w:b/>
          <w:bCs/>
          <w:sz w:val="36"/>
          <w:szCs w:val="36"/>
        </w:rPr>
        <w:t xml:space="preserve">    </w:t>
      </w:r>
      <w:r w:rsidR="004C4392" w:rsidRPr="00FD3D98">
        <w:rPr>
          <w:rFonts w:eastAsia="標楷體" w:hint="eastAsia"/>
          <w:b/>
          <w:bCs/>
          <w:sz w:val="36"/>
          <w:szCs w:val="36"/>
        </w:rPr>
        <w:t xml:space="preserve"> </w:t>
      </w:r>
      <w:r w:rsidR="004C4392" w:rsidRPr="00170CEC">
        <w:rPr>
          <w:rFonts w:eastAsia="標楷體" w:hint="eastAsia"/>
          <w:b/>
          <w:bCs/>
          <w:sz w:val="40"/>
        </w:rPr>
        <w:t xml:space="preserve">  </w:t>
      </w:r>
      <w:r w:rsidRPr="00FD3D98">
        <w:rPr>
          <w:rFonts w:eastAsia="標楷體" w:hint="eastAsia"/>
          <w:bCs/>
          <w:sz w:val="40"/>
        </w:rPr>
        <w:t xml:space="preserve"> </w:t>
      </w:r>
      <w:r w:rsidRPr="00FD3D98">
        <w:rPr>
          <w:rFonts w:eastAsia="標楷體" w:hint="eastAsia"/>
          <w:bCs/>
          <w:sz w:val="36"/>
          <w:szCs w:val="36"/>
        </w:rPr>
        <w:t>(</w:t>
      </w:r>
      <w:r w:rsidRPr="00FD3D98">
        <w:rPr>
          <w:rFonts w:eastAsia="標楷體" w:hint="eastAsia"/>
          <w:bCs/>
          <w:sz w:val="36"/>
          <w:szCs w:val="36"/>
        </w:rPr>
        <w:t>台北市進出口公會會員參展報名表</w:t>
      </w:r>
      <w:r w:rsidRPr="00FD3D98">
        <w:rPr>
          <w:rFonts w:eastAsia="標楷體" w:hint="eastAsia"/>
          <w:bCs/>
          <w:sz w:val="36"/>
          <w:szCs w:val="36"/>
        </w:rPr>
        <w:t xml:space="preserve">) </w:t>
      </w:r>
      <w:r w:rsidR="004C4392" w:rsidRPr="00FD3D98">
        <w:rPr>
          <w:rFonts w:eastAsia="標楷體" w:hint="eastAsia"/>
          <w:bCs/>
          <w:sz w:val="40"/>
        </w:rPr>
        <w:t xml:space="preserve">   </w:t>
      </w:r>
      <w:r w:rsidR="004C4392" w:rsidRPr="00170CEC">
        <w:rPr>
          <w:rFonts w:eastAsia="標楷體" w:hint="eastAsia"/>
          <w:b/>
          <w:bCs/>
          <w:sz w:val="40"/>
        </w:rPr>
        <w:t xml:space="preserve">  </w:t>
      </w:r>
      <w:r w:rsidR="004C4392" w:rsidRPr="00170CEC">
        <w:rPr>
          <w:rFonts w:eastAsia="標楷體" w:hint="eastAsia"/>
        </w:rPr>
        <w:t>年</w:t>
      </w:r>
      <w:r w:rsidR="004C4392" w:rsidRPr="00170CEC">
        <w:rPr>
          <w:rFonts w:eastAsia="標楷體" w:hint="eastAsia"/>
        </w:rPr>
        <w:t xml:space="preserve">   </w:t>
      </w:r>
      <w:r w:rsidR="004C4392" w:rsidRPr="00170CEC">
        <w:rPr>
          <w:rFonts w:eastAsia="標楷體" w:hint="eastAsia"/>
        </w:rPr>
        <w:t>月</w:t>
      </w:r>
      <w:r w:rsidR="004C4392" w:rsidRPr="00170CEC">
        <w:rPr>
          <w:rFonts w:eastAsia="標楷體" w:hint="eastAsia"/>
        </w:rPr>
        <w:t xml:space="preserve">   </w:t>
      </w:r>
      <w:r w:rsidR="004C4392" w:rsidRPr="00170CEC">
        <w:rPr>
          <w:rFonts w:eastAsia="標楷體" w:hint="eastAsia"/>
        </w:rPr>
        <w:t>日</w:t>
      </w:r>
    </w:p>
    <w:tbl>
      <w:tblPr>
        <w:tblW w:w="10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0"/>
        <w:gridCol w:w="1274"/>
        <w:gridCol w:w="713"/>
        <w:gridCol w:w="563"/>
        <w:gridCol w:w="708"/>
        <w:gridCol w:w="279"/>
        <w:gridCol w:w="2126"/>
        <w:gridCol w:w="157"/>
        <w:gridCol w:w="563"/>
        <w:gridCol w:w="567"/>
        <w:gridCol w:w="1339"/>
      </w:tblGrid>
      <w:tr w:rsidR="004C4392" w:rsidRPr="00170CEC" w:rsidTr="00D72315">
        <w:trPr>
          <w:trHeight w:val="405"/>
          <w:jc w:val="center"/>
        </w:trPr>
        <w:tc>
          <w:tcPr>
            <w:tcW w:w="1820" w:type="dxa"/>
            <w:vMerge w:val="restart"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公司名稱</w:t>
            </w:r>
          </w:p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 xml:space="preserve">Company </w:t>
            </w:r>
            <w:r w:rsidR="0057238B">
              <w:rPr>
                <w:rFonts w:eastAsia="標楷體" w:hint="eastAsia"/>
              </w:rPr>
              <w:t>N</w:t>
            </w:r>
            <w:r w:rsidRPr="00170CEC">
              <w:rPr>
                <w:rFonts w:eastAsia="標楷體" w:hint="eastAsia"/>
              </w:rPr>
              <w:t>ame</w:t>
            </w:r>
          </w:p>
        </w:tc>
        <w:tc>
          <w:tcPr>
            <w:tcW w:w="8289" w:type="dxa"/>
            <w:gridSpan w:val="10"/>
            <w:vAlign w:val="center"/>
          </w:tcPr>
          <w:p w:rsidR="004C4392" w:rsidRPr="00170CEC" w:rsidRDefault="004C4392" w:rsidP="000A2D5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（英）</w:t>
            </w:r>
          </w:p>
        </w:tc>
      </w:tr>
      <w:tr w:rsidR="004C4392" w:rsidRPr="00170CEC" w:rsidTr="00D72315">
        <w:trPr>
          <w:trHeight w:val="405"/>
          <w:jc w:val="center"/>
        </w:trPr>
        <w:tc>
          <w:tcPr>
            <w:tcW w:w="1820" w:type="dxa"/>
            <w:vMerge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9" w:type="dxa"/>
            <w:gridSpan w:val="10"/>
            <w:vAlign w:val="center"/>
          </w:tcPr>
          <w:p w:rsidR="004C4392" w:rsidRPr="00170CEC" w:rsidRDefault="004C4392" w:rsidP="000A2D5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（中）</w:t>
            </w:r>
          </w:p>
        </w:tc>
      </w:tr>
      <w:tr w:rsidR="004C4392" w:rsidRPr="00170CEC" w:rsidTr="00D72315">
        <w:trPr>
          <w:trHeight w:val="405"/>
          <w:jc w:val="center"/>
        </w:trPr>
        <w:tc>
          <w:tcPr>
            <w:tcW w:w="1820" w:type="dxa"/>
            <w:vMerge w:val="restart"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地址</w:t>
            </w:r>
          </w:p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Add</w:t>
            </w:r>
            <w:r>
              <w:rPr>
                <w:rFonts w:eastAsia="標楷體"/>
              </w:rPr>
              <w:t>ress</w:t>
            </w:r>
          </w:p>
        </w:tc>
        <w:tc>
          <w:tcPr>
            <w:tcW w:w="8289" w:type="dxa"/>
            <w:gridSpan w:val="10"/>
            <w:vAlign w:val="center"/>
          </w:tcPr>
          <w:p w:rsidR="004C4392" w:rsidRPr="00170CEC" w:rsidRDefault="004C4392" w:rsidP="000A2D5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（英）</w:t>
            </w:r>
          </w:p>
        </w:tc>
      </w:tr>
      <w:tr w:rsidR="004C4392" w:rsidRPr="00170CEC" w:rsidTr="00D72315">
        <w:trPr>
          <w:trHeight w:val="405"/>
          <w:jc w:val="center"/>
        </w:trPr>
        <w:tc>
          <w:tcPr>
            <w:tcW w:w="1820" w:type="dxa"/>
            <w:vMerge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9" w:type="dxa"/>
            <w:gridSpan w:val="10"/>
            <w:vAlign w:val="center"/>
          </w:tcPr>
          <w:p w:rsidR="004C4392" w:rsidRPr="00170CEC" w:rsidRDefault="004C4392" w:rsidP="000A2D5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（中）</w:t>
            </w:r>
          </w:p>
        </w:tc>
      </w:tr>
      <w:tr w:rsidR="00A4714B" w:rsidRPr="00170CEC" w:rsidTr="00D72315">
        <w:trPr>
          <w:trHeight w:val="353"/>
          <w:jc w:val="center"/>
        </w:trPr>
        <w:tc>
          <w:tcPr>
            <w:tcW w:w="1820" w:type="dxa"/>
            <w:vAlign w:val="center"/>
          </w:tcPr>
          <w:p w:rsidR="00A4714B" w:rsidRPr="00170CEC" w:rsidRDefault="00A4714B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792623">
              <w:rPr>
                <w:rFonts w:eastAsia="標楷體" w:hint="eastAsia"/>
                <w:spacing w:val="15"/>
                <w:w w:val="87"/>
                <w:kern w:val="0"/>
                <w:fitText w:val="1680" w:id="-1688006653"/>
              </w:rPr>
              <w:t>營利事業統一編號</w:t>
            </w:r>
          </w:p>
        </w:tc>
        <w:tc>
          <w:tcPr>
            <w:tcW w:w="1987" w:type="dxa"/>
            <w:gridSpan w:val="2"/>
            <w:vAlign w:val="center"/>
          </w:tcPr>
          <w:p w:rsidR="00A4714B" w:rsidRPr="00170CEC" w:rsidRDefault="00A4714B" w:rsidP="000A2D5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4714B" w:rsidRPr="00170CEC" w:rsidRDefault="00A4714B" w:rsidP="000A2D5E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參展承辦</w:t>
            </w:r>
            <w:r w:rsidRPr="00170CEC">
              <w:rPr>
                <w:rFonts w:eastAsia="標楷體" w:hint="eastAsia"/>
              </w:rPr>
              <w:t>人</w:t>
            </w:r>
          </w:p>
        </w:tc>
        <w:tc>
          <w:tcPr>
            <w:tcW w:w="3125" w:type="dxa"/>
            <w:gridSpan w:val="4"/>
            <w:vAlign w:val="center"/>
          </w:tcPr>
          <w:p w:rsidR="00A4714B" w:rsidRPr="002D3FAB" w:rsidRDefault="0057238B" w:rsidP="00C601B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 xml:space="preserve">               </w:t>
            </w:r>
            <w:r w:rsidR="002D3FAB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A4714B" w:rsidRPr="002D3FAB">
              <w:rPr>
                <w:rFonts w:eastAsia="標楷體" w:hint="eastAsia"/>
                <w:sz w:val="20"/>
                <w:szCs w:val="20"/>
              </w:rPr>
              <w:t>先生</w:t>
            </w:r>
            <w:r w:rsidR="00A4714B" w:rsidRPr="002D3FAB">
              <w:rPr>
                <w:rFonts w:eastAsia="標楷體" w:hint="eastAsia"/>
                <w:sz w:val="20"/>
                <w:szCs w:val="20"/>
              </w:rPr>
              <w:t>/</w:t>
            </w:r>
            <w:r w:rsidR="00A4714B" w:rsidRPr="002D3FAB">
              <w:rPr>
                <w:rFonts w:eastAsia="標楷體" w:hint="eastAsia"/>
                <w:sz w:val="20"/>
                <w:szCs w:val="20"/>
              </w:rPr>
              <w:t>小姐</w:t>
            </w:r>
          </w:p>
        </w:tc>
        <w:tc>
          <w:tcPr>
            <w:tcW w:w="567" w:type="dxa"/>
            <w:vAlign w:val="center"/>
          </w:tcPr>
          <w:p w:rsidR="00A4714B" w:rsidRPr="002D3FAB" w:rsidRDefault="00A4714B" w:rsidP="00561D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D3FAB">
              <w:rPr>
                <w:rFonts w:eastAsia="標楷體" w:hint="eastAsia"/>
                <w:sz w:val="20"/>
                <w:szCs w:val="20"/>
              </w:rPr>
              <w:t>分機</w:t>
            </w:r>
          </w:p>
        </w:tc>
        <w:tc>
          <w:tcPr>
            <w:tcW w:w="1339" w:type="dxa"/>
            <w:vAlign w:val="center"/>
          </w:tcPr>
          <w:p w:rsidR="00A4714B" w:rsidRPr="00170CEC" w:rsidRDefault="00A4714B" w:rsidP="00561D9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4714B" w:rsidRPr="00170CEC" w:rsidTr="00D72315">
        <w:trPr>
          <w:trHeight w:val="390"/>
          <w:jc w:val="center"/>
        </w:trPr>
        <w:tc>
          <w:tcPr>
            <w:tcW w:w="1820" w:type="dxa"/>
            <w:vAlign w:val="center"/>
          </w:tcPr>
          <w:p w:rsidR="00A4714B" w:rsidRPr="00170CEC" w:rsidRDefault="00A4714B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電話</w:t>
            </w:r>
          </w:p>
        </w:tc>
        <w:tc>
          <w:tcPr>
            <w:tcW w:w="1987" w:type="dxa"/>
            <w:gridSpan w:val="2"/>
            <w:vAlign w:val="center"/>
          </w:tcPr>
          <w:p w:rsidR="00A4714B" w:rsidRPr="00170CEC" w:rsidRDefault="00A4714B" w:rsidP="000A2D5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4714B" w:rsidRPr="00170CEC" w:rsidRDefault="00A4714B" w:rsidP="000A2D5E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e-mail</w:t>
            </w:r>
          </w:p>
        </w:tc>
        <w:tc>
          <w:tcPr>
            <w:tcW w:w="2562" w:type="dxa"/>
            <w:gridSpan w:val="3"/>
            <w:vAlign w:val="center"/>
          </w:tcPr>
          <w:p w:rsidR="00A4714B" w:rsidRPr="00170CEC" w:rsidRDefault="00A4714B" w:rsidP="000A2D5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3" w:type="dxa"/>
            <w:vAlign w:val="center"/>
          </w:tcPr>
          <w:p w:rsidR="00A4714B" w:rsidRPr="00170CEC" w:rsidRDefault="00A4714B" w:rsidP="000A2D5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906" w:type="dxa"/>
            <w:gridSpan w:val="2"/>
            <w:vAlign w:val="center"/>
          </w:tcPr>
          <w:p w:rsidR="00A4714B" w:rsidRPr="00170CEC" w:rsidRDefault="00A4714B" w:rsidP="00A4714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4C4392" w:rsidRPr="00170CEC" w:rsidTr="00D72315">
        <w:trPr>
          <w:trHeight w:val="390"/>
          <w:jc w:val="center"/>
        </w:trPr>
        <w:tc>
          <w:tcPr>
            <w:tcW w:w="1820" w:type="dxa"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傳真</w:t>
            </w:r>
          </w:p>
        </w:tc>
        <w:tc>
          <w:tcPr>
            <w:tcW w:w="1987" w:type="dxa"/>
            <w:gridSpan w:val="2"/>
            <w:vAlign w:val="center"/>
          </w:tcPr>
          <w:p w:rsidR="004C4392" w:rsidRPr="00170CEC" w:rsidRDefault="004C4392" w:rsidP="000A2D5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C4392" w:rsidRPr="00170CEC" w:rsidRDefault="00A4714B" w:rsidP="000A2D5E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網址</w:t>
            </w:r>
          </w:p>
        </w:tc>
        <w:tc>
          <w:tcPr>
            <w:tcW w:w="5031" w:type="dxa"/>
            <w:gridSpan w:val="6"/>
            <w:vAlign w:val="center"/>
          </w:tcPr>
          <w:p w:rsidR="004C4392" w:rsidRPr="00170CEC" w:rsidRDefault="004C4392" w:rsidP="000A2D5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74290" w:rsidRPr="00170CEC" w:rsidTr="00D72315">
        <w:trPr>
          <w:trHeight w:val="421"/>
          <w:jc w:val="center"/>
        </w:trPr>
        <w:tc>
          <w:tcPr>
            <w:tcW w:w="5078" w:type="dxa"/>
            <w:gridSpan w:val="5"/>
            <w:vAlign w:val="center"/>
          </w:tcPr>
          <w:p w:rsidR="00374290" w:rsidRPr="00170CEC" w:rsidRDefault="00374290" w:rsidP="00374290">
            <w:pPr>
              <w:spacing w:line="0" w:lineRule="atLeast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展覽現場緊急聯絡人：</w:t>
            </w:r>
            <w:r>
              <w:rPr>
                <w:rFonts w:eastAsia="標楷體" w:hint="eastAsia"/>
              </w:rPr>
              <w:t xml:space="preserve">           </w:t>
            </w:r>
            <w:r w:rsidR="002D3FA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2D3FAB">
              <w:rPr>
                <w:rFonts w:eastAsia="標楷體" w:hint="eastAsia"/>
                <w:sz w:val="20"/>
                <w:szCs w:val="20"/>
              </w:rPr>
              <w:t>先生</w:t>
            </w:r>
            <w:r w:rsidRPr="002D3FAB">
              <w:rPr>
                <w:rFonts w:eastAsia="標楷體" w:hint="eastAsia"/>
                <w:sz w:val="20"/>
                <w:szCs w:val="20"/>
              </w:rPr>
              <w:t>/</w:t>
            </w:r>
            <w:r w:rsidRPr="002D3FAB">
              <w:rPr>
                <w:rFonts w:eastAsia="標楷體" w:hint="eastAsia"/>
                <w:sz w:val="20"/>
                <w:szCs w:val="20"/>
              </w:rPr>
              <w:t>小姐</w:t>
            </w:r>
            <w:r w:rsidRPr="00170C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5031" w:type="dxa"/>
            <w:gridSpan w:val="6"/>
            <w:vAlign w:val="center"/>
          </w:tcPr>
          <w:p w:rsidR="00374290" w:rsidRPr="00170CEC" w:rsidRDefault="00374290" w:rsidP="00A4714B">
            <w:pPr>
              <w:spacing w:line="0" w:lineRule="atLeast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手機：</w:t>
            </w:r>
          </w:p>
        </w:tc>
      </w:tr>
      <w:tr w:rsidR="004C4392" w:rsidRPr="00170CEC" w:rsidTr="00D72315">
        <w:trPr>
          <w:trHeight w:val="749"/>
          <w:jc w:val="center"/>
        </w:trPr>
        <w:tc>
          <w:tcPr>
            <w:tcW w:w="1820" w:type="dxa"/>
            <w:vMerge w:val="restart"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參展產品</w:t>
            </w:r>
          </w:p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Exhibit Profile</w:t>
            </w:r>
          </w:p>
        </w:tc>
        <w:tc>
          <w:tcPr>
            <w:tcW w:w="8289" w:type="dxa"/>
            <w:gridSpan w:val="10"/>
          </w:tcPr>
          <w:p w:rsidR="004C4392" w:rsidRPr="00561D30" w:rsidRDefault="004C4392" w:rsidP="000A2D5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561D30">
              <w:rPr>
                <w:rFonts w:eastAsia="標楷體" w:hint="eastAsia"/>
                <w:sz w:val="20"/>
              </w:rPr>
              <w:t>(</w:t>
            </w:r>
            <w:r w:rsidRPr="00561D30">
              <w:rPr>
                <w:rFonts w:eastAsia="標楷體" w:hint="eastAsia"/>
                <w:sz w:val="20"/>
                <w:lang w:eastAsia="zh-HK"/>
              </w:rPr>
              <w:t>英</w:t>
            </w:r>
            <w:r w:rsidRPr="00561D30">
              <w:rPr>
                <w:rFonts w:eastAsia="標楷體" w:hint="eastAsia"/>
                <w:sz w:val="20"/>
              </w:rPr>
              <w:t>文</w:t>
            </w:r>
            <w:r w:rsidRPr="00561D30">
              <w:rPr>
                <w:rFonts w:eastAsia="標楷體" w:hint="eastAsia"/>
                <w:sz w:val="20"/>
              </w:rPr>
              <w:t>,</w:t>
            </w:r>
            <w:r w:rsidR="00D503C2" w:rsidRPr="00561D30">
              <w:rPr>
                <w:rFonts w:eastAsia="標楷體" w:hint="eastAsia"/>
                <w:sz w:val="20"/>
              </w:rPr>
              <w:t>請概略敘述</w:t>
            </w:r>
            <w:r w:rsidRPr="00561D30">
              <w:rPr>
                <w:rFonts w:eastAsia="標楷體" w:hint="eastAsia"/>
                <w:sz w:val="20"/>
              </w:rPr>
              <w:t>,</w:t>
            </w:r>
            <w:r w:rsidR="00561D30" w:rsidRPr="00561D30">
              <w:rPr>
                <w:rFonts w:eastAsia="標楷體" w:hint="eastAsia"/>
                <w:sz w:val="20"/>
              </w:rPr>
              <w:t>待</w:t>
            </w:r>
            <w:r w:rsidR="00D503C2" w:rsidRPr="00561D30">
              <w:rPr>
                <w:rFonts w:eastAsia="標楷體" w:hint="eastAsia"/>
                <w:sz w:val="20"/>
              </w:rPr>
              <w:t>報名成功後於參展商</w:t>
            </w:r>
            <w:r w:rsidR="00AB25A6">
              <w:rPr>
                <w:rFonts w:eastAsia="標楷體" w:hint="eastAsia"/>
                <w:sz w:val="20"/>
              </w:rPr>
              <w:t>管理</w:t>
            </w:r>
            <w:r w:rsidR="00D503C2" w:rsidRPr="00561D30">
              <w:rPr>
                <w:rFonts w:eastAsia="標楷體" w:hint="eastAsia"/>
                <w:sz w:val="20"/>
              </w:rPr>
              <w:t>系統登錄</w:t>
            </w:r>
            <w:r w:rsidRPr="00561D30">
              <w:rPr>
                <w:rFonts w:eastAsia="標楷體" w:hint="eastAsia"/>
                <w:sz w:val="20"/>
              </w:rPr>
              <w:t>詳填</w:t>
            </w:r>
            <w:r w:rsidRPr="00561D30">
              <w:rPr>
                <w:rFonts w:eastAsia="標楷體" w:hint="eastAsia"/>
                <w:sz w:val="20"/>
              </w:rPr>
              <w:t>)</w:t>
            </w:r>
          </w:p>
          <w:p w:rsidR="004C4392" w:rsidRPr="00561D30" w:rsidRDefault="004C4392" w:rsidP="000A2D5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4C4392" w:rsidRPr="00170CEC" w:rsidTr="00D72315">
        <w:trPr>
          <w:trHeight w:val="800"/>
          <w:jc w:val="center"/>
        </w:trPr>
        <w:tc>
          <w:tcPr>
            <w:tcW w:w="1820" w:type="dxa"/>
            <w:vMerge/>
            <w:vAlign w:val="center"/>
          </w:tcPr>
          <w:p w:rsidR="004C4392" w:rsidRPr="00170CEC" w:rsidRDefault="004C4392" w:rsidP="000A2D5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9" w:type="dxa"/>
            <w:gridSpan w:val="10"/>
          </w:tcPr>
          <w:p w:rsidR="004C4392" w:rsidRPr="00561D30" w:rsidRDefault="004C4392" w:rsidP="000A2D5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561D30">
              <w:rPr>
                <w:rFonts w:eastAsia="標楷體" w:hint="eastAsia"/>
                <w:sz w:val="20"/>
              </w:rPr>
              <w:t>(</w:t>
            </w:r>
            <w:r w:rsidRPr="00561D30">
              <w:rPr>
                <w:rFonts w:eastAsia="標楷體" w:hint="eastAsia"/>
                <w:sz w:val="20"/>
                <w:lang w:eastAsia="zh-HK"/>
              </w:rPr>
              <w:t>中</w:t>
            </w:r>
            <w:r w:rsidRPr="00561D30">
              <w:rPr>
                <w:rFonts w:eastAsia="標楷體" w:hint="eastAsia"/>
                <w:sz w:val="20"/>
              </w:rPr>
              <w:t>文</w:t>
            </w:r>
            <w:r w:rsidR="00D503C2" w:rsidRPr="00561D30">
              <w:rPr>
                <w:rFonts w:eastAsia="標楷體" w:hint="eastAsia"/>
                <w:sz w:val="20"/>
              </w:rPr>
              <w:t>,</w:t>
            </w:r>
            <w:r w:rsidR="00D503C2" w:rsidRPr="00561D30">
              <w:rPr>
                <w:rFonts w:eastAsia="標楷體" w:hint="eastAsia"/>
                <w:sz w:val="20"/>
              </w:rPr>
              <w:t>請概略敘述</w:t>
            </w:r>
            <w:r w:rsidR="00D503C2" w:rsidRPr="00561D30">
              <w:rPr>
                <w:rFonts w:eastAsia="標楷體" w:hint="eastAsia"/>
                <w:sz w:val="20"/>
              </w:rPr>
              <w:t>,</w:t>
            </w:r>
            <w:r w:rsidR="00561D30" w:rsidRPr="00561D30">
              <w:rPr>
                <w:rFonts w:eastAsia="標楷體" w:hint="eastAsia"/>
                <w:sz w:val="20"/>
              </w:rPr>
              <w:t>待</w:t>
            </w:r>
            <w:r w:rsidR="00D503C2" w:rsidRPr="00561D30">
              <w:rPr>
                <w:rFonts w:eastAsia="標楷體" w:hint="eastAsia"/>
                <w:sz w:val="20"/>
              </w:rPr>
              <w:t>報名成功後於參展商</w:t>
            </w:r>
            <w:r w:rsidR="00AB25A6">
              <w:rPr>
                <w:rFonts w:eastAsia="標楷體" w:hint="eastAsia"/>
                <w:sz w:val="20"/>
              </w:rPr>
              <w:t>管理</w:t>
            </w:r>
            <w:r w:rsidR="00D503C2" w:rsidRPr="00561D30">
              <w:rPr>
                <w:rFonts w:eastAsia="標楷體" w:hint="eastAsia"/>
                <w:sz w:val="20"/>
              </w:rPr>
              <w:t>系統登錄詳填</w:t>
            </w:r>
            <w:r w:rsidRPr="00561D30">
              <w:rPr>
                <w:rFonts w:eastAsia="標楷體" w:hint="eastAsia"/>
                <w:sz w:val="20"/>
              </w:rPr>
              <w:t>)</w:t>
            </w:r>
          </w:p>
        </w:tc>
      </w:tr>
      <w:tr w:rsidR="00D72315" w:rsidRPr="00170CEC" w:rsidTr="00D72315">
        <w:trPr>
          <w:trHeight w:val="694"/>
          <w:jc w:val="center"/>
        </w:trPr>
        <w:tc>
          <w:tcPr>
            <w:tcW w:w="1820" w:type="dxa"/>
            <w:vMerge/>
            <w:vAlign w:val="center"/>
          </w:tcPr>
          <w:p w:rsidR="00D72315" w:rsidRPr="00561D96" w:rsidRDefault="00D72315" w:rsidP="007674A6">
            <w:pPr>
              <w:spacing w:line="0" w:lineRule="atLeast"/>
              <w:jc w:val="center"/>
              <w:rPr>
                <w:rFonts w:eastAsia="標楷體"/>
                <w:color w:val="FFFFFF" w:themeColor="background1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D72315" w:rsidRDefault="00D72315" w:rsidP="007674A6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170CEC">
              <w:rPr>
                <w:rFonts w:eastAsia="標楷體" w:hint="eastAsia"/>
              </w:rPr>
              <w:t>□食品生技保健</w:t>
            </w:r>
            <w:r w:rsidRPr="00170CEC">
              <w:rPr>
                <w:rFonts w:eastAsia="標楷體" w:hint="eastAsia"/>
                <w:sz w:val="20"/>
                <w:szCs w:val="20"/>
              </w:rPr>
              <w:t>(</w:t>
            </w:r>
            <w:r w:rsidRPr="00170CEC">
              <w:rPr>
                <w:rFonts w:eastAsia="標楷體" w:hint="eastAsia"/>
                <w:sz w:val="20"/>
                <w:szCs w:val="20"/>
              </w:rPr>
              <w:t>原料、</w:t>
            </w:r>
            <w:r w:rsidRPr="00170CEC">
              <w:rPr>
                <w:rFonts w:eastAsia="標楷體" w:hint="eastAsia"/>
                <w:sz w:val="20"/>
                <w:szCs w:val="20"/>
              </w:rPr>
              <w:t>OEM/ODM)</w:t>
            </w:r>
          </w:p>
          <w:p w:rsidR="00D72315" w:rsidRDefault="00D72315" w:rsidP="007674A6">
            <w:pPr>
              <w:spacing w:line="260" w:lineRule="exac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□食品生技保健</w:t>
            </w:r>
            <w:r w:rsidRPr="00170CEC">
              <w:rPr>
                <w:rFonts w:eastAsia="標楷體" w:hint="eastAsia"/>
              </w:rPr>
              <w:t>(</w:t>
            </w:r>
            <w:r w:rsidRPr="001F21B1">
              <w:rPr>
                <w:rFonts w:eastAsia="標楷體" w:hint="eastAsia"/>
                <w:sz w:val="20"/>
                <w:szCs w:val="20"/>
              </w:rPr>
              <w:t>產品</w:t>
            </w:r>
            <w:r w:rsidRPr="001F21B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F21B1">
              <w:rPr>
                <w:rFonts w:eastAsia="標楷體" w:hint="eastAsia"/>
                <w:sz w:val="20"/>
                <w:szCs w:val="20"/>
              </w:rPr>
              <w:t>品牌類</w:t>
            </w:r>
            <w:r w:rsidRPr="00170CEC">
              <w:rPr>
                <w:rFonts w:eastAsia="標楷體" w:hint="eastAsia"/>
              </w:rPr>
              <w:t xml:space="preserve">)  </w:t>
            </w:r>
            <w:r>
              <w:rPr>
                <w:rFonts w:eastAsia="標楷體" w:hint="eastAsia"/>
              </w:rPr>
              <w:t xml:space="preserve">      </w:t>
            </w:r>
          </w:p>
          <w:p w:rsidR="00D72315" w:rsidRPr="00170CEC" w:rsidRDefault="00D72315" w:rsidP="007674A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□生技食品設備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D72315" w:rsidRDefault="00D72315" w:rsidP="007674A6">
            <w:pPr>
              <w:spacing w:line="260" w:lineRule="exact"/>
              <w:ind w:left="6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□美容醫學保養</w:t>
            </w:r>
            <w:r w:rsidRPr="00170CEC">
              <w:rPr>
                <w:rFonts w:eastAsia="標楷體" w:hint="eastAsia"/>
                <w:sz w:val="20"/>
                <w:szCs w:val="20"/>
              </w:rPr>
              <w:t>(</w:t>
            </w:r>
            <w:r w:rsidRPr="00170CEC">
              <w:rPr>
                <w:rFonts w:eastAsia="標楷體" w:hint="eastAsia"/>
                <w:sz w:val="20"/>
                <w:szCs w:val="20"/>
              </w:rPr>
              <w:t>容器、</w:t>
            </w:r>
            <w:r w:rsidRPr="00170CEC">
              <w:rPr>
                <w:rFonts w:eastAsia="標楷體" w:hint="eastAsia"/>
                <w:sz w:val="20"/>
                <w:szCs w:val="20"/>
              </w:rPr>
              <w:t>OEM/ODM)</w:t>
            </w:r>
          </w:p>
          <w:p w:rsidR="00D72315" w:rsidRPr="00170CEC" w:rsidRDefault="00D72315" w:rsidP="007674A6">
            <w:pPr>
              <w:widowControl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□美容醫學保養</w:t>
            </w:r>
            <w:r w:rsidRPr="00170CEC">
              <w:rPr>
                <w:rFonts w:eastAsia="標楷體" w:hint="eastAsia"/>
              </w:rPr>
              <w:t>(</w:t>
            </w:r>
            <w:r w:rsidRPr="001F21B1">
              <w:rPr>
                <w:rFonts w:eastAsia="標楷體" w:hint="eastAsia"/>
                <w:sz w:val="20"/>
                <w:szCs w:val="20"/>
              </w:rPr>
              <w:t>產品</w:t>
            </w:r>
            <w:r w:rsidRPr="001F21B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F21B1">
              <w:rPr>
                <w:rFonts w:eastAsia="標楷體" w:hint="eastAsia"/>
                <w:sz w:val="20"/>
                <w:szCs w:val="20"/>
              </w:rPr>
              <w:t>品牌類</w:t>
            </w:r>
            <w:r w:rsidRPr="00170CEC">
              <w:rPr>
                <w:rFonts w:eastAsia="標楷體" w:hint="eastAsia"/>
              </w:rPr>
              <w:t xml:space="preserve">)  </w:t>
            </w:r>
          </w:p>
        </w:tc>
      </w:tr>
      <w:tr w:rsidR="007674A6" w:rsidRPr="00170CEC" w:rsidTr="00D72315">
        <w:trPr>
          <w:trHeight w:val="314"/>
          <w:jc w:val="center"/>
        </w:trPr>
        <w:tc>
          <w:tcPr>
            <w:tcW w:w="1820" w:type="dxa"/>
            <w:vMerge w:val="restart"/>
            <w:vAlign w:val="center"/>
          </w:tcPr>
          <w:p w:rsidR="007674A6" w:rsidRPr="00170CEC" w:rsidRDefault="007674A6" w:rsidP="007674A6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基本隔間配備</w:t>
            </w:r>
          </w:p>
          <w:p w:rsidR="007674A6" w:rsidRPr="00170CEC" w:rsidRDefault="00D503C2" w:rsidP="007674A6">
            <w:pPr>
              <w:spacing w:line="0" w:lineRule="atLeast"/>
              <w:jc w:val="center"/>
              <w:rPr>
                <w:rFonts w:eastAsia="標楷體"/>
              </w:rPr>
            </w:pPr>
            <w:r w:rsidRPr="00D503C2"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請擇一打</w:t>
            </w:r>
            <w:r w:rsidRPr="00D503C2">
              <w:rPr>
                <w:rFonts w:eastAsia="標楷體" w:hint="eastAsia"/>
                <w:kern w:val="0"/>
              </w:rPr>
              <w:t>ˇ）</w:t>
            </w:r>
          </w:p>
        </w:tc>
        <w:tc>
          <w:tcPr>
            <w:tcW w:w="8289" w:type="dxa"/>
            <w:gridSpan w:val="10"/>
            <w:vAlign w:val="center"/>
          </w:tcPr>
          <w:p w:rsidR="007674A6" w:rsidRPr="00170CEC" w:rsidRDefault="007674A6" w:rsidP="007674A6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</w:t>
            </w:r>
            <w:r w:rsidRPr="00170CEC"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攤位含基本隔間、配備</w:t>
            </w:r>
            <w:r w:rsidRPr="00170CEC">
              <w:rPr>
                <w:rFonts w:eastAsia="標楷體" w:hint="eastAsia"/>
              </w:rPr>
              <w:t xml:space="preserve">                </w:t>
            </w:r>
            <w:r w:rsidRPr="00170CEC">
              <w:rPr>
                <w:rFonts w:eastAsia="標楷體" w:hint="eastAsia"/>
              </w:rPr>
              <w:t>每一攤位</w:t>
            </w:r>
            <w:r w:rsidRPr="00170CEC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1</w:t>
            </w:r>
            <w:r w:rsidRPr="00170CEC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425</w:t>
            </w:r>
            <w:r w:rsidRPr="00170CEC">
              <w:rPr>
                <w:rFonts w:eastAsia="標楷體" w:hint="eastAsia"/>
              </w:rPr>
              <w:t>元</w:t>
            </w:r>
            <w:r w:rsidRPr="00170CEC">
              <w:rPr>
                <w:rFonts w:eastAsia="標楷體"/>
              </w:rPr>
              <w:t>(</w:t>
            </w:r>
            <w:r w:rsidRPr="00170CEC">
              <w:rPr>
                <w:rFonts w:eastAsia="標楷體" w:hint="eastAsia"/>
              </w:rPr>
              <w:t>含稅</w:t>
            </w:r>
            <w:r w:rsidRPr="00170CEC">
              <w:rPr>
                <w:rFonts w:eastAsia="標楷體"/>
              </w:rPr>
              <w:t>)</w:t>
            </w:r>
          </w:p>
        </w:tc>
      </w:tr>
      <w:tr w:rsidR="007674A6" w:rsidRPr="00170CEC" w:rsidTr="00D72315">
        <w:trPr>
          <w:trHeight w:val="338"/>
          <w:jc w:val="center"/>
        </w:trPr>
        <w:tc>
          <w:tcPr>
            <w:tcW w:w="1820" w:type="dxa"/>
            <w:vMerge/>
            <w:vAlign w:val="center"/>
          </w:tcPr>
          <w:p w:rsidR="007674A6" w:rsidRPr="00170CEC" w:rsidRDefault="007674A6" w:rsidP="007674A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9" w:type="dxa"/>
            <w:gridSpan w:val="10"/>
            <w:vAlign w:val="center"/>
          </w:tcPr>
          <w:p w:rsidR="007674A6" w:rsidRPr="00170CEC" w:rsidRDefault="007674A6" w:rsidP="007674A6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</w:t>
            </w:r>
            <w:r w:rsidRPr="00170CEC">
              <w:rPr>
                <w:rFonts w:eastAsia="標楷體" w:hint="eastAsia"/>
              </w:rPr>
              <w:t xml:space="preserve"> </w:t>
            </w:r>
            <w:proofErr w:type="gramStart"/>
            <w:r w:rsidRPr="00170CEC">
              <w:rPr>
                <w:rFonts w:eastAsia="標楷體" w:hint="eastAsia"/>
              </w:rPr>
              <w:t>攤位淨地【</w:t>
            </w:r>
            <w:r>
              <w:rPr>
                <w:rFonts w:eastAsia="標楷體" w:hint="eastAsia"/>
              </w:rPr>
              <w:t>建議多</w:t>
            </w:r>
            <w:r w:rsidRPr="00170CEC">
              <w:rPr>
                <w:rFonts w:eastAsia="標楷體" w:hint="eastAsia"/>
              </w:rPr>
              <w:t>攤位以上】</w:t>
            </w:r>
            <w:proofErr w:type="gramEnd"/>
            <w:r w:rsidRPr="00170CE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 w:rsidRPr="00170CEC">
              <w:rPr>
                <w:rFonts w:eastAsia="標楷體" w:hint="eastAsia"/>
              </w:rPr>
              <w:t xml:space="preserve">   </w:t>
            </w:r>
            <w:r w:rsidRPr="00170CEC">
              <w:rPr>
                <w:rFonts w:eastAsia="標楷體" w:hint="eastAsia"/>
              </w:rPr>
              <w:t>每一攤位</w:t>
            </w:r>
            <w:r w:rsidRPr="00170CEC">
              <w:rPr>
                <w:rFonts w:eastAsia="標楷體"/>
              </w:rPr>
              <w:t>5</w:t>
            </w:r>
            <w:r w:rsidRPr="00170CEC">
              <w:rPr>
                <w:rFonts w:eastAsia="標楷體" w:hint="eastAsia"/>
              </w:rPr>
              <w:t>6</w:t>
            </w:r>
            <w:r w:rsidRPr="00170CEC">
              <w:rPr>
                <w:rFonts w:eastAsia="標楷體"/>
              </w:rPr>
              <w:t>,</w:t>
            </w:r>
            <w:r w:rsidRPr="00170CEC">
              <w:rPr>
                <w:rFonts w:eastAsia="標楷體" w:hint="eastAsia"/>
              </w:rPr>
              <w:t>7</w:t>
            </w:r>
            <w:r w:rsidRPr="00170CEC">
              <w:rPr>
                <w:rFonts w:eastAsia="標楷體"/>
              </w:rPr>
              <w:t>00</w:t>
            </w:r>
            <w:r w:rsidRPr="00170CEC">
              <w:rPr>
                <w:rFonts w:eastAsia="標楷體" w:hint="eastAsia"/>
              </w:rPr>
              <w:t>元</w:t>
            </w:r>
            <w:r w:rsidRPr="00170CEC">
              <w:rPr>
                <w:rFonts w:eastAsia="標楷體"/>
              </w:rPr>
              <w:t>(</w:t>
            </w:r>
            <w:r w:rsidRPr="00170CEC">
              <w:rPr>
                <w:rFonts w:eastAsia="標楷體" w:hint="eastAsia"/>
              </w:rPr>
              <w:t>含稅</w:t>
            </w:r>
            <w:r w:rsidRPr="00170CEC">
              <w:rPr>
                <w:rFonts w:eastAsia="標楷體"/>
              </w:rPr>
              <w:t>)</w:t>
            </w:r>
          </w:p>
        </w:tc>
      </w:tr>
      <w:tr w:rsidR="007674A6" w:rsidRPr="00170CEC" w:rsidTr="00D72315">
        <w:trPr>
          <w:trHeight w:val="503"/>
          <w:jc w:val="center"/>
        </w:trPr>
        <w:tc>
          <w:tcPr>
            <w:tcW w:w="1820" w:type="dxa"/>
            <w:vMerge w:val="restart"/>
            <w:vAlign w:val="center"/>
          </w:tcPr>
          <w:p w:rsidR="007674A6" w:rsidRPr="00170CEC" w:rsidRDefault="007674A6" w:rsidP="007674A6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攤位數</w:t>
            </w:r>
          </w:p>
        </w:tc>
        <w:tc>
          <w:tcPr>
            <w:tcW w:w="1274" w:type="dxa"/>
            <w:vMerge w:val="restart"/>
            <w:vAlign w:val="center"/>
          </w:tcPr>
          <w:p w:rsidR="007674A6" w:rsidRPr="00170CEC" w:rsidRDefault="007674A6" w:rsidP="007674A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674A6" w:rsidRPr="00170CEC" w:rsidRDefault="007674A6" w:rsidP="007674A6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總攤位費用</w:t>
            </w:r>
          </w:p>
        </w:tc>
        <w:tc>
          <w:tcPr>
            <w:tcW w:w="3113" w:type="dxa"/>
            <w:gridSpan w:val="3"/>
            <w:vAlign w:val="center"/>
          </w:tcPr>
          <w:p w:rsidR="007674A6" w:rsidRPr="00C90C93" w:rsidRDefault="007674A6" w:rsidP="007674A6">
            <w:pPr>
              <w:spacing w:line="0" w:lineRule="atLeast"/>
              <w:rPr>
                <w:rFonts w:eastAsia="標楷體"/>
                <w:u w:val="single"/>
              </w:rPr>
            </w:pPr>
            <w:r w:rsidRPr="00170CE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Taiwan BIO </w:t>
            </w:r>
            <w:r>
              <w:rPr>
                <w:rFonts w:eastAsia="標楷體" w:hint="eastAsia"/>
                <w:lang w:eastAsia="zh-HK"/>
              </w:rPr>
              <w:t>會</w:t>
            </w:r>
            <w:r>
              <w:rPr>
                <w:rFonts w:eastAsia="標楷體" w:hint="eastAsia"/>
              </w:rPr>
              <w:t>員</w:t>
            </w:r>
            <w:r>
              <w:rPr>
                <w:rFonts w:eastAsia="標楷體" w:hint="eastAsia"/>
                <w:lang w:eastAsia="zh-HK"/>
              </w:rPr>
              <w:t>或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2/</w:t>
            </w:r>
            <w:r w:rsidRPr="00C90C93">
              <w:rPr>
                <w:rFonts w:eastAsia="標楷體" w:hint="eastAsia"/>
              </w:rPr>
              <w:t>1/31</w:t>
            </w:r>
            <w:proofErr w:type="gramStart"/>
            <w:r w:rsidRPr="00C90C93">
              <w:rPr>
                <w:rFonts w:eastAsia="標楷體" w:hint="eastAsia"/>
              </w:rPr>
              <w:t>前早鳥優惠</w:t>
            </w:r>
            <w:proofErr w:type="gramEnd"/>
            <w:r w:rsidRPr="00C90C93">
              <w:rPr>
                <w:rFonts w:eastAsia="標楷體" w:hint="eastAsia"/>
              </w:rPr>
              <w:t>,</w:t>
            </w:r>
            <w:r w:rsidRPr="00C90C93">
              <w:rPr>
                <w:rFonts w:eastAsia="標楷體" w:hint="eastAsia"/>
              </w:rPr>
              <w:t>每攤位減</w:t>
            </w:r>
            <w:r w:rsidRPr="00C90C93">
              <w:rPr>
                <w:rFonts w:eastAsia="標楷體" w:hint="eastAsia"/>
              </w:rPr>
              <w:t>$5,250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:rsidR="007674A6" w:rsidRPr="00D25A03" w:rsidRDefault="007674A6" w:rsidP="00D503C2">
            <w:pPr>
              <w:spacing w:line="0" w:lineRule="atLeast"/>
              <w:ind w:firstLineChars="46" w:firstLine="110"/>
              <w:rPr>
                <w:rFonts w:eastAsia="標楷體"/>
              </w:rPr>
            </w:pPr>
            <w:r w:rsidRPr="00D25A03">
              <w:rPr>
                <w:rFonts w:eastAsia="標楷體"/>
              </w:rPr>
              <w:t>N</w:t>
            </w:r>
            <w:r w:rsidRPr="00D25A03"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$</w:t>
            </w:r>
          </w:p>
        </w:tc>
      </w:tr>
      <w:tr w:rsidR="007674A6" w:rsidRPr="00170CEC" w:rsidTr="00D72315">
        <w:trPr>
          <w:trHeight w:val="104"/>
          <w:jc w:val="center"/>
        </w:trPr>
        <w:tc>
          <w:tcPr>
            <w:tcW w:w="1820" w:type="dxa"/>
            <w:vMerge/>
            <w:vAlign w:val="center"/>
          </w:tcPr>
          <w:p w:rsidR="007674A6" w:rsidRPr="00170CEC" w:rsidRDefault="007674A6" w:rsidP="007674A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vMerge/>
            <w:vAlign w:val="center"/>
          </w:tcPr>
          <w:p w:rsidR="007674A6" w:rsidRPr="00170CEC" w:rsidRDefault="007674A6" w:rsidP="007674A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674A6" w:rsidRPr="00170CEC" w:rsidRDefault="007674A6" w:rsidP="007674A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13" w:type="dxa"/>
            <w:gridSpan w:val="3"/>
            <w:vAlign w:val="center"/>
          </w:tcPr>
          <w:p w:rsidR="007674A6" w:rsidRPr="00C86C3C" w:rsidRDefault="007674A6" w:rsidP="007674A6">
            <w:pPr>
              <w:spacing w:line="0" w:lineRule="atLeast"/>
              <w:rPr>
                <w:rFonts w:eastAsia="標楷體"/>
                <w:u w:val="single"/>
              </w:rPr>
            </w:pPr>
            <w:r w:rsidRPr="00170CEC">
              <w:rPr>
                <w:rFonts w:eastAsia="標楷體" w:hint="eastAsia"/>
              </w:rPr>
              <w:t>□</w:t>
            </w:r>
            <w:r w:rsidRPr="00C86C3C">
              <w:rPr>
                <w:rFonts w:eastAsia="標楷體" w:hint="eastAsia"/>
              </w:rPr>
              <w:t>非優惠</w:t>
            </w:r>
          </w:p>
        </w:tc>
        <w:tc>
          <w:tcPr>
            <w:tcW w:w="2626" w:type="dxa"/>
            <w:gridSpan w:val="4"/>
            <w:vMerge/>
            <w:vAlign w:val="center"/>
          </w:tcPr>
          <w:p w:rsidR="007674A6" w:rsidRPr="00170CEC" w:rsidRDefault="007674A6" w:rsidP="007674A6">
            <w:pPr>
              <w:spacing w:line="0" w:lineRule="atLeast"/>
              <w:ind w:firstLineChars="100" w:firstLine="240"/>
              <w:rPr>
                <w:rFonts w:eastAsia="標楷體"/>
                <w:u w:val="single"/>
              </w:rPr>
            </w:pPr>
          </w:p>
        </w:tc>
      </w:tr>
    </w:tbl>
    <w:p w:rsidR="004C4392" w:rsidRDefault="004C4392" w:rsidP="004C4392">
      <w:pPr>
        <w:spacing w:line="0" w:lineRule="atLeast"/>
        <w:ind w:rightChars="-195" w:right="-468"/>
        <w:jc w:val="right"/>
        <w:rPr>
          <w:rFonts w:eastAsia="標楷體"/>
          <w:sz w:val="10"/>
        </w:rPr>
      </w:pPr>
    </w:p>
    <w:p w:rsidR="00D72315" w:rsidRDefault="004C4392" w:rsidP="00D72315">
      <w:pPr>
        <w:spacing w:line="0" w:lineRule="atLeast"/>
        <w:ind w:rightChars="-195" w:right="-468"/>
        <w:jc w:val="right"/>
        <w:rPr>
          <w:rFonts w:eastAsia="標楷體" w:hint="eastAsia"/>
          <w:color w:val="FF0000"/>
          <w:sz w:val="26"/>
        </w:rPr>
      </w:pPr>
      <w:r w:rsidRPr="00170CEC">
        <w:rPr>
          <w:rFonts w:eastAsia="標楷體" w:hint="eastAsia"/>
          <w:color w:val="FF0000"/>
          <w:sz w:val="26"/>
        </w:rPr>
        <w:t>附註：本報名表即為展覽籌備會收費依據</w:t>
      </w:r>
    </w:p>
    <w:p w:rsidR="004C4392" w:rsidRPr="00170CEC" w:rsidRDefault="00D503C2" w:rsidP="00D72315">
      <w:pPr>
        <w:spacing w:line="0" w:lineRule="atLeast"/>
        <w:ind w:rightChars="-195" w:right="-468"/>
        <w:jc w:val="right"/>
        <w:rPr>
          <w:rFonts w:eastAsia="標楷體"/>
          <w:color w:val="FF0000"/>
          <w:sz w:val="26"/>
        </w:rPr>
      </w:pPr>
      <w:r>
        <w:rPr>
          <w:rFonts w:eastAsia="標楷體" w:hint="eastAsia"/>
          <w:color w:val="FF0000"/>
          <w:sz w:val="26"/>
        </w:rPr>
        <w:t xml:space="preserve">   </w:t>
      </w:r>
    </w:p>
    <w:p w:rsidR="004C4392" w:rsidRPr="00170CEC" w:rsidRDefault="004C4392" w:rsidP="004C4392">
      <w:pPr>
        <w:spacing w:line="0" w:lineRule="atLeast"/>
        <w:ind w:leftChars="-50" w:left="-21" w:hangingChars="38" w:hanging="99"/>
        <w:rPr>
          <w:rFonts w:eastAsia="標楷體"/>
          <w:color w:val="808080"/>
          <w:sz w:val="26"/>
        </w:rPr>
      </w:pPr>
      <w:r w:rsidRPr="00170CEC">
        <w:rPr>
          <w:rFonts w:eastAsia="標楷體" w:hint="eastAsia"/>
          <w:color w:val="808080"/>
          <w:sz w:val="26"/>
        </w:rPr>
        <w:t>參展公司簽章</w:t>
      </w:r>
      <w:r w:rsidRPr="00170CEC">
        <w:rPr>
          <w:rFonts w:eastAsia="標楷體" w:hint="eastAsia"/>
          <w:color w:val="808080"/>
        </w:rPr>
        <w:t xml:space="preserve">                      </w:t>
      </w:r>
      <w:r>
        <w:rPr>
          <w:rFonts w:eastAsia="標楷體" w:hint="eastAsia"/>
          <w:color w:val="808080"/>
        </w:rPr>
        <w:t xml:space="preserve">   </w:t>
      </w:r>
      <w:r w:rsidRPr="00170CEC">
        <w:rPr>
          <w:rFonts w:eastAsia="標楷體" w:hint="eastAsia"/>
          <w:color w:val="808080"/>
          <w:sz w:val="26"/>
        </w:rPr>
        <w:t>負責人簽章</w:t>
      </w:r>
      <w:r w:rsidRPr="00170CEC">
        <w:rPr>
          <w:rFonts w:eastAsia="標楷體" w:hint="eastAsia"/>
          <w:color w:val="808080"/>
        </w:rPr>
        <w:t xml:space="preserve">                  </w:t>
      </w:r>
      <w:r w:rsidRPr="00170CEC">
        <w:rPr>
          <w:rFonts w:eastAsia="標楷體" w:hint="eastAsia"/>
          <w:color w:val="808080"/>
          <w:sz w:val="26"/>
        </w:rPr>
        <w:t>經辦人簽章</w:t>
      </w:r>
    </w:p>
    <w:p w:rsidR="004C4392" w:rsidRPr="00170CEC" w:rsidRDefault="004C4392" w:rsidP="004C4392">
      <w:pPr>
        <w:spacing w:line="0" w:lineRule="atLeast"/>
        <w:ind w:leftChars="-150" w:left="-1" w:hangingChars="138" w:hanging="359"/>
        <w:rPr>
          <w:rFonts w:eastAsia="標楷體"/>
          <w:color w:val="808080"/>
          <w:sz w:val="26"/>
        </w:rPr>
      </w:pPr>
      <w:r w:rsidRPr="00170CEC">
        <w:rPr>
          <w:rFonts w:eastAsia="標楷體" w:hint="eastAsia"/>
          <w:color w:val="808080"/>
          <w:sz w:val="26"/>
        </w:rPr>
        <w:t xml:space="preserve">  </w:t>
      </w:r>
    </w:p>
    <w:p w:rsidR="004C4392" w:rsidRPr="00170CEC" w:rsidRDefault="004C4392" w:rsidP="004C4392">
      <w:pPr>
        <w:spacing w:line="0" w:lineRule="atLeast"/>
        <w:ind w:leftChars="-150" w:left="-1" w:hangingChars="138" w:hanging="359"/>
        <w:rPr>
          <w:rFonts w:eastAsia="標楷體"/>
          <w:color w:val="808080"/>
        </w:rPr>
      </w:pPr>
      <w:r w:rsidRPr="00170CEC">
        <w:rPr>
          <w:rFonts w:eastAsia="標楷體" w:hint="eastAsia"/>
          <w:color w:val="808080"/>
          <w:sz w:val="26"/>
        </w:rPr>
        <w:t xml:space="preserve">  </w:t>
      </w:r>
    </w:p>
    <w:p w:rsidR="004C4392" w:rsidRPr="00170CEC" w:rsidRDefault="004C4392" w:rsidP="004C4392">
      <w:pPr>
        <w:spacing w:line="0" w:lineRule="atLeast"/>
        <w:ind w:leftChars="-150" w:left="-29" w:hangingChars="138" w:hanging="331"/>
        <w:rPr>
          <w:rFonts w:eastAsia="標楷體"/>
          <w:color w:val="808080"/>
        </w:rPr>
      </w:pPr>
      <w:r w:rsidRPr="00170CEC">
        <w:rPr>
          <w:rFonts w:eastAsia="標楷體" w:hint="eastAsia"/>
          <w:color w:val="808080"/>
        </w:rPr>
        <w:t xml:space="preserve">  </w:t>
      </w:r>
    </w:p>
    <w:p w:rsidR="004C4392" w:rsidRPr="00170CEC" w:rsidRDefault="004C4392" w:rsidP="004C4392">
      <w:pPr>
        <w:spacing w:line="0" w:lineRule="atLeast"/>
        <w:ind w:leftChars="-150" w:left="-29" w:hangingChars="138" w:hanging="331"/>
        <w:rPr>
          <w:rFonts w:eastAsia="標楷體"/>
          <w:u w:val="single"/>
        </w:rPr>
      </w:pPr>
      <w:r w:rsidRPr="00170CEC">
        <w:rPr>
          <w:rFonts w:eastAsia="標楷體" w:hint="eastAsia"/>
          <w:color w:val="808080"/>
        </w:rPr>
        <w:t xml:space="preserve">  </w:t>
      </w:r>
      <w:r w:rsidRPr="00170CEC">
        <w:rPr>
          <w:rFonts w:eastAsia="標楷體" w:hint="eastAsia"/>
          <w:u w:val="single"/>
        </w:rPr>
        <w:t xml:space="preserve">                  </w:t>
      </w:r>
      <w:r w:rsidRPr="00170CEC">
        <w:rPr>
          <w:rFonts w:eastAsia="標楷體" w:hint="eastAsia"/>
        </w:rPr>
        <w:t xml:space="preserve">                   </w:t>
      </w:r>
      <w:r w:rsidRPr="00170CEC">
        <w:rPr>
          <w:rFonts w:eastAsia="標楷體" w:hint="eastAsia"/>
          <w:u w:val="single"/>
        </w:rPr>
        <w:t xml:space="preserve">               </w:t>
      </w:r>
      <w:r w:rsidRPr="00170CEC">
        <w:rPr>
          <w:rFonts w:eastAsia="標楷體" w:hint="eastAsia"/>
        </w:rPr>
        <w:t xml:space="preserve">                  </w:t>
      </w:r>
      <w:r w:rsidRPr="00170CEC">
        <w:rPr>
          <w:rFonts w:eastAsia="標楷體" w:hint="eastAsia"/>
          <w:u w:val="single"/>
        </w:rPr>
        <w:t xml:space="preserve">               </w:t>
      </w:r>
    </w:p>
    <w:p w:rsidR="004C4392" w:rsidRPr="00170CEC" w:rsidRDefault="004C4392" w:rsidP="004C4392">
      <w:pPr>
        <w:spacing w:line="0" w:lineRule="atLeast"/>
        <w:rPr>
          <w:rFonts w:eastAsia="標楷體"/>
          <w:sz w:val="1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"/>
        <w:gridCol w:w="9608"/>
      </w:tblGrid>
      <w:tr w:rsidR="004C4392" w:rsidRPr="00170CEC" w:rsidTr="00F01E4A">
        <w:trPr>
          <w:cantSplit/>
          <w:trHeight w:val="1474"/>
        </w:trPr>
        <w:tc>
          <w:tcPr>
            <w:tcW w:w="436" w:type="dxa"/>
            <w:textDirection w:val="tbRlV"/>
            <w:vAlign w:val="center"/>
          </w:tcPr>
          <w:p w:rsidR="004C4392" w:rsidRPr="00170CEC" w:rsidRDefault="00F01E4A" w:rsidP="00F01E4A">
            <w:pPr>
              <w:spacing w:line="0" w:lineRule="atLeast"/>
              <w:ind w:rightChars="-364" w:right="-874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 </w:t>
            </w:r>
            <w:r w:rsidR="004C4392" w:rsidRPr="00170CEC">
              <w:rPr>
                <w:rFonts w:eastAsia="標楷體" w:hint="eastAsia"/>
              </w:rPr>
              <w:t>參</w:t>
            </w:r>
            <w:r>
              <w:rPr>
                <w:rFonts w:eastAsia="標楷體" w:hint="eastAsia"/>
              </w:rPr>
              <w:t xml:space="preserve"> </w:t>
            </w:r>
            <w:r w:rsidR="004C4392" w:rsidRPr="00170CEC">
              <w:rPr>
                <w:rFonts w:eastAsia="標楷體" w:hint="eastAsia"/>
              </w:rPr>
              <w:t>展</w:t>
            </w:r>
            <w:r>
              <w:rPr>
                <w:rFonts w:eastAsia="標楷體" w:hint="eastAsia"/>
              </w:rPr>
              <w:t xml:space="preserve"> </w:t>
            </w:r>
            <w:r w:rsidR="004C4392" w:rsidRPr="00AA7448">
              <w:rPr>
                <w:rFonts w:eastAsia="標楷體" w:hint="eastAsia"/>
                <w:lang w:eastAsia="zh-HK"/>
              </w:rPr>
              <w:t>提</w:t>
            </w:r>
            <w:r>
              <w:rPr>
                <w:rFonts w:eastAsia="標楷體" w:hint="eastAsia"/>
              </w:rPr>
              <w:t xml:space="preserve"> </w:t>
            </w:r>
            <w:r w:rsidR="004C4392" w:rsidRPr="00AA7448">
              <w:rPr>
                <w:rFonts w:eastAsia="標楷體" w:hint="eastAsia"/>
              </w:rPr>
              <w:t>醒</w:t>
            </w:r>
          </w:p>
        </w:tc>
        <w:tc>
          <w:tcPr>
            <w:tcW w:w="9608" w:type="dxa"/>
            <w:vAlign w:val="center"/>
          </w:tcPr>
          <w:p w:rsidR="00F01E4A" w:rsidRDefault="004C4392" w:rsidP="00F01E4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b/>
                <w:sz w:val="22"/>
              </w:rPr>
            </w:pP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本展為國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際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性專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業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展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為方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便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國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外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業者參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觀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公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司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招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須以英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文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為主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、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中文為輔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內裝陳</w:t>
            </w:r>
            <w:proofErr w:type="gramStart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列如</w:t>
            </w:r>
            <w:proofErr w:type="gramEnd"/>
          </w:p>
          <w:p w:rsidR="004C4392" w:rsidRPr="00AA7448" w:rsidRDefault="004C4392" w:rsidP="00F01E4A">
            <w:pPr>
              <w:pStyle w:val="a3"/>
              <w:spacing w:line="240" w:lineRule="exact"/>
              <w:ind w:leftChars="0" w:left="360" w:rightChars="-364" w:right="-874"/>
              <w:jc w:val="both"/>
              <w:rPr>
                <w:rFonts w:eastAsia="標楷體"/>
                <w:b/>
                <w:sz w:val="22"/>
              </w:rPr>
            </w:pP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海報或</w:t>
            </w:r>
            <w:proofErr w:type="gramStart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展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示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品</w:t>
            </w:r>
            <w:r>
              <w:rPr>
                <w:rFonts w:eastAsia="標楷體" w:hint="eastAsia"/>
                <w:b/>
                <w:sz w:val="22"/>
                <w:szCs w:val="22"/>
                <w:lang w:eastAsia="zh-HK"/>
              </w:rPr>
              <w:t>請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中</w:t>
            </w:r>
            <w:proofErr w:type="gramEnd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英文並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列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4C4392" w:rsidRPr="00AA7448" w:rsidRDefault="004C4392" w:rsidP="00F01E4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sz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展示期間因天災等不可抗拒事件，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致展商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權益受損時，已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繳費用恕不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退還。</w:t>
            </w:r>
          </w:p>
          <w:p w:rsidR="004C4392" w:rsidRPr="00AA7448" w:rsidRDefault="004C4392" w:rsidP="00F01E4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sz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參展產品必須如上表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所列且符合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主題，大會有權決定是否接受報名參展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A7448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C4392" w:rsidRPr="00AA7448" w:rsidRDefault="004C4392" w:rsidP="00F01E4A">
            <w:pPr>
              <w:numPr>
                <w:ilvl w:val="0"/>
                <w:numId w:val="1"/>
              </w:numPr>
              <w:spacing w:line="240" w:lineRule="exact"/>
              <w:ind w:rightChars="-364" w:right="-874"/>
              <w:jc w:val="both"/>
              <w:rPr>
                <w:rFonts w:eastAsia="標楷體"/>
                <w:sz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展場攤位設施規劃，主辦單位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有權依實際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需要調整安排，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展商必須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予以配合。</w:t>
            </w:r>
          </w:p>
          <w:p w:rsidR="004C4392" w:rsidRPr="00170CEC" w:rsidRDefault="004C4392" w:rsidP="00F01E4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其他注意事項參照展覽會場之一般規定。</w:t>
            </w:r>
          </w:p>
        </w:tc>
      </w:tr>
    </w:tbl>
    <w:p w:rsidR="004C4392" w:rsidRPr="00170CEC" w:rsidRDefault="004C4392" w:rsidP="004C4392">
      <w:pPr>
        <w:spacing w:line="0" w:lineRule="atLeast"/>
        <w:ind w:rightChars="-364" w:right="-874"/>
        <w:rPr>
          <w:rFonts w:eastAsia="標楷體"/>
          <w:sz w:val="10"/>
          <w:szCs w:val="10"/>
        </w:rPr>
      </w:pPr>
    </w:p>
    <w:p w:rsidR="00D72315" w:rsidRDefault="00D72315" w:rsidP="00FD3D98">
      <w:pPr>
        <w:spacing w:line="280" w:lineRule="exact"/>
        <w:ind w:rightChars="-364" w:right="-874"/>
        <w:jc w:val="center"/>
        <w:rPr>
          <w:rFonts w:eastAsia="標楷體" w:hint="eastAsia"/>
          <w:sz w:val="26"/>
          <w:szCs w:val="26"/>
        </w:rPr>
      </w:pPr>
    </w:p>
    <w:p w:rsidR="00FD3D98" w:rsidRPr="00FD3D98" w:rsidRDefault="004C4392" w:rsidP="00FD3D98">
      <w:pPr>
        <w:spacing w:line="280" w:lineRule="exact"/>
        <w:ind w:rightChars="-364" w:right="-874"/>
        <w:jc w:val="center"/>
        <w:rPr>
          <w:rFonts w:eastAsia="標楷體" w:hint="eastAsia"/>
          <w:bCs/>
          <w:sz w:val="26"/>
          <w:szCs w:val="26"/>
        </w:rPr>
      </w:pPr>
      <w:r w:rsidRPr="00FD3D98">
        <w:rPr>
          <w:rFonts w:eastAsia="標楷體" w:hint="eastAsia"/>
          <w:sz w:val="26"/>
          <w:szCs w:val="26"/>
        </w:rPr>
        <w:t>請詳填報名表</w:t>
      </w:r>
      <w:r w:rsidR="00FD3D98" w:rsidRPr="00FD3D98">
        <w:rPr>
          <w:rFonts w:eastAsia="標楷體" w:hint="eastAsia"/>
          <w:sz w:val="26"/>
          <w:szCs w:val="26"/>
        </w:rPr>
        <w:t>用印後</w:t>
      </w:r>
      <w:r w:rsidRPr="00FD3D98">
        <w:rPr>
          <w:rFonts w:eastAsia="標楷體" w:hint="eastAsia"/>
          <w:sz w:val="26"/>
          <w:szCs w:val="26"/>
        </w:rPr>
        <w:t>傳真至</w:t>
      </w:r>
      <w:r w:rsidRPr="00FD3D98">
        <w:rPr>
          <w:rFonts w:eastAsia="標楷體" w:hint="eastAsia"/>
          <w:sz w:val="26"/>
          <w:szCs w:val="26"/>
        </w:rPr>
        <w:t>(02)2659-7000</w:t>
      </w:r>
      <w:r w:rsidR="00FD3D98" w:rsidRPr="00FD3D98">
        <w:rPr>
          <w:rFonts w:eastAsia="標楷體" w:hint="eastAsia"/>
          <w:sz w:val="26"/>
          <w:szCs w:val="26"/>
        </w:rPr>
        <w:t>展昭公司</w:t>
      </w:r>
      <w:r w:rsidRPr="00FD3D98">
        <w:rPr>
          <w:rFonts w:eastAsia="標楷體" w:hint="eastAsia"/>
          <w:bCs/>
          <w:sz w:val="26"/>
          <w:szCs w:val="26"/>
        </w:rPr>
        <w:t>TEL</w:t>
      </w:r>
      <w:r w:rsidRPr="00FD3D98">
        <w:rPr>
          <w:rFonts w:eastAsia="標楷體" w:hint="eastAsia"/>
          <w:bCs/>
          <w:sz w:val="26"/>
          <w:szCs w:val="26"/>
        </w:rPr>
        <w:t>：（</w:t>
      </w:r>
      <w:r w:rsidRPr="00FD3D98">
        <w:rPr>
          <w:rFonts w:eastAsia="標楷體" w:hint="eastAsia"/>
          <w:bCs/>
          <w:sz w:val="26"/>
          <w:szCs w:val="26"/>
        </w:rPr>
        <w:t>02</w:t>
      </w:r>
      <w:r w:rsidRPr="00FD3D98">
        <w:rPr>
          <w:rFonts w:eastAsia="標楷體" w:hint="eastAsia"/>
          <w:bCs/>
          <w:sz w:val="26"/>
          <w:szCs w:val="26"/>
        </w:rPr>
        <w:t>）</w:t>
      </w:r>
      <w:r w:rsidRPr="00FD3D98">
        <w:rPr>
          <w:rFonts w:eastAsia="標楷體" w:hint="eastAsia"/>
          <w:bCs/>
          <w:sz w:val="26"/>
          <w:szCs w:val="26"/>
        </w:rPr>
        <w:t>2659-600</w:t>
      </w:r>
      <w:r w:rsidRPr="00FD3D98">
        <w:rPr>
          <w:rFonts w:eastAsia="標楷體"/>
          <w:bCs/>
          <w:sz w:val="26"/>
          <w:szCs w:val="26"/>
        </w:rPr>
        <w:t>0</w:t>
      </w:r>
      <w:r w:rsidRPr="00FD3D98">
        <w:rPr>
          <w:rFonts w:eastAsia="標楷體" w:hint="eastAsia"/>
          <w:bCs/>
          <w:sz w:val="26"/>
          <w:szCs w:val="26"/>
        </w:rPr>
        <w:t xml:space="preserve"> </w:t>
      </w:r>
      <w:r w:rsidRPr="00FD3D98">
        <w:rPr>
          <w:rFonts w:eastAsia="標楷體"/>
          <w:bCs/>
          <w:sz w:val="26"/>
          <w:szCs w:val="26"/>
        </w:rPr>
        <w:t>#16</w:t>
      </w:r>
      <w:r w:rsidRPr="00FD3D98">
        <w:rPr>
          <w:rFonts w:eastAsia="標楷體" w:hint="eastAsia"/>
          <w:bCs/>
          <w:sz w:val="26"/>
          <w:szCs w:val="26"/>
        </w:rPr>
        <w:t>1</w:t>
      </w:r>
      <w:r w:rsidR="00FD3D98">
        <w:rPr>
          <w:rFonts w:eastAsia="標楷體" w:hint="eastAsia"/>
          <w:bCs/>
          <w:sz w:val="26"/>
          <w:szCs w:val="26"/>
        </w:rPr>
        <w:t>李先生</w:t>
      </w:r>
      <w:r w:rsidR="00D72315">
        <w:rPr>
          <w:rFonts w:eastAsia="標楷體" w:hint="eastAsia"/>
          <w:bCs/>
          <w:sz w:val="26"/>
          <w:szCs w:val="26"/>
        </w:rPr>
        <w:t>；</w:t>
      </w:r>
    </w:p>
    <w:p w:rsidR="004C4392" w:rsidRPr="00FD3D98" w:rsidRDefault="00FD3D98" w:rsidP="00FD3D98">
      <w:pPr>
        <w:spacing w:line="280" w:lineRule="exact"/>
        <w:ind w:rightChars="-364" w:right="-874"/>
        <w:jc w:val="center"/>
        <w:rPr>
          <w:rFonts w:eastAsia="標楷體"/>
          <w:sz w:val="26"/>
          <w:szCs w:val="26"/>
        </w:rPr>
      </w:pPr>
      <w:r w:rsidRPr="00FD3D98">
        <w:rPr>
          <w:rFonts w:eastAsia="標楷體"/>
          <w:bCs/>
          <w:sz w:val="26"/>
          <w:szCs w:val="26"/>
        </w:rPr>
        <w:t>副本傳真至</w:t>
      </w:r>
      <w:r w:rsidRPr="00FD3D98">
        <w:rPr>
          <w:rFonts w:eastAsia="標楷體"/>
          <w:bCs/>
          <w:sz w:val="26"/>
          <w:szCs w:val="26"/>
        </w:rPr>
        <w:t>(02)2536-3328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台北市進出口公會</w:t>
      </w:r>
      <w:r>
        <w:rPr>
          <w:rFonts w:eastAsia="標楷體"/>
          <w:bCs/>
          <w:sz w:val="26"/>
          <w:szCs w:val="26"/>
        </w:rPr>
        <w:t xml:space="preserve"> TEL</w:t>
      </w:r>
      <w:r>
        <w:rPr>
          <w:rFonts w:eastAsia="標楷體"/>
          <w:bCs/>
          <w:sz w:val="26"/>
          <w:szCs w:val="26"/>
        </w:rPr>
        <w:t>：</w:t>
      </w:r>
      <w:r>
        <w:rPr>
          <w:rFonts w:eastAsia="標楷體"/>
          <w:bCs/>
          <w:sz w:val="26"/>
          <w:szCs w:val="26"/>
        </w:rPr>
        <w:t xml:space="preserve">(02)2581-3521#451 </w:t>
      </w:r>
      <w:r>
        <w:rPr>
          <w:rFonts w:eastAsia="標楷體"/>
          <w:bCs/>
          <w:sz w:val="26"/>
          <w:szCs w:val="26"/>
        </w:rPr>
        <w:t>蔡小姐</w:t>
      </w:r>
    </w:p>
    <w:p w:rsidR="007E3980" w:rsidRPr="002A5189" w:rsidRDefault="007E3980" w:rsidP="00561D96">
      <w:pPr>
        <w:spacing w:line="280" w:lineRule="exact"/>
        <w:ind w:leftChars="-61" w:left="-16" w:rightChars="-364" w:right="-874" w:hangingChars="59" w:hanging="130"/>
        <w:jc w:val="center"/>
        <w:rPr>
          <w:sz w:val="22"/>
          <w:szCs w:val="22"/>
        </w:rPr>
      </w:pPr>
    </w:p>
    <w:sectPr w:rsidR="007E3980" w:rsidRPr="002A5189" w:rsidSect="00D72315">
      <w:pgSz w:w="11906" w:h="16838"/>
      <w:pgMar w:top="851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23" w:rsidRDefault="00792623" w:rsidP="00561D96">
      <w:r>
        <w:separator/>
      </w:r>
    </w:p>
  </w:endnote>
  <w:endnote w:type="continuationSeparator" w:id="0">
    <w:p w:rsidR="00792623" w:rsidRDefault="00792623" w:rsidP="0056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23" w:rsidRDefault="00792623" w:rsidP="00561D96">
      <w:r>
        <w:separator/>
      </w:r>
    </w:p>
  </w:footnote>
  <w:footnote w:type="continuationSeparator" w:id="0">
    <w:p w:rsidR="00792623" w:rsidRDefault="00792623" w:rsidP="0056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187"/>
    <w:multiLevelType w:val="hybridMultilevel"/>
    <w:tmpl w:val="A4F27CE2"/>
    <w:lvl w:ilvl="0" w:tplc="90A48794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392"/>
    <w:rsid w:val="000816BF"/>
    <w:rsid w:val="00083061"/>
    <w:rsid w:val="000B3E4C"/>
    <w:rsid w:val="000C472F"/>
    <w:rsid w:val="00103C96"/>
    <w:rsid w:val="00117618"/>
    <w:rsid w:val="001B2439"/>
    <w:rsid w:val="00264DC7"/>
    <w:rsid w:val="00291C1F"/>
    <w:rsid w:val="002A5189"/>
    <w:rsid w:val="002D3FAB"/>
    <w:rsid w:val="002F321B"/>
    <w:rsid w:val="00314CF9"/>
    <w:rsid w:val="00316624"/>
    <w:rsid w:val="00374290"/>
    <w:rsid w:val="003C5F7B"/>
    <w:rsid w:val="003E4FAE"/>
    <w:rsid w:val="00447DCF"/>
    <w:rsid w:val="004B3B09"/>
    <w:rsid w:val="004C4392"/>
    <w:rsid w:val="00513B84"/>
    <w:rsid w:val="00531670"/>
    <w:rsid w:val="00561D30"/>
    <w:rsid w:val="00561D96"/>
    <w:rsid w:val="0057238B"/>
    <w:rsid w:val="00607EC9"/>
    <w:rsid w:val="006466BE"/>
    <w:rsid w:val="00663B91"/>
    <w:rsid w:val="00671E01"/>
    <w:rsid w:val="00673DBD"/>
    <w:rsid w:val="00753D71"/>
    <w:rsid w:val="007674A6"/>
    <w:rsid w:val="007923C2"/>
    <w:rsid w:val="00792623"/>
    <w:rsid w:val="007B1A2D"/>
    <w:rsid w:val="007E3980"/>
    <w:rsid w:val="00807325"/>
    <w:rsid w:val="00852C44"/>
    <w:rsid w:val="00852F36"/>
    <w:rsid w:val="008D110D"/>
    <w:rsid w:val="00903763"/>
    <w:rsid w:val="009B3EDF"/>
    <w:rsid w:val="00A2282E"/>
    <w:rsid w:val="00A4714B"/>
    <w:rsid w:val="00A779E2"/>
    <w:rsid w:val="00AB25A6"/>
    <w:rsid w:val="00AF6133"/>
    <w:rsid w:val="00B025CC"/>
    <w:rsid w:val="00B0797A"/>
    <w:rsid w:val="00B1316A"/>
    <w:rsid w:val="00B265E1"/>
    <w:rsid w:val="00B55CB1"/>
    <w:rsid w:val="00B70974"/>
    <w:rsid w:val="00B8043A"/>
    <w:rsid w:val="00BD1048"/>
    <w:rsid w:val="00C34576"/>
    <w:rsid w:val="00C414D4"/>
    <w:rsid w:val="00C4583E"/>
    <w:rsid w:val="00C601B8"/>
    <w:rsid w:val="00C818ED"/>
    <w:rsid w:val="00D503C2"/>
    <w:rsid w:val="00D72315"/>
    <w:rsid w:val="00DB252B"/>
    <w:rsid w:val="00DC04FE"/>
    <w:rsid w:val="00DC6326"/>
    <w:rsid w:val="00DF5121"/>
    <w:rsid w:val="00F01E4A"/>
    <w:rsid w:val="00F464C3"/>
    <w:rsid w:val="00F51CDE"/>
    <w:rsid w:val="00FA637E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1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D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D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Rich(李永森)</dc:creator>
  <cp:lastModifiedBy>karentsai蔡其穎</cp:lastModifiedBy>
  <cp:revision>3</cp:revision>
  <cp:lastPrinted>2021-11-30T05:41:00Z</cp:lastPrinted>
  <dcterms:created xsi:type="dcterms:W3CDTF">2022-01-03T02:19:00Z</dcterms:created>
  <dcterms:modified xsi:type="dcterms:W3CDTF">2022-01-03T02:32:00Z</dcterms:modified>
</cp:coreProperties>
</file>